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54CD6" w14:textId="77777777" w:rsidR="00023E91" w:rsidRPr="0037504E" w:rsidRDefault="00023E91" w:rsidP="00023E91">
      <w:pPr>
        <w:pStyle w:val="ListParagraph"/>
        <w:spacing w:after="0" w:line="240" w:lineRule="auto"/>
        <w:rPr>
          <w:rFonts w:ascii="Times New Roman" w:hAnsi="Times New Roman"/>
          <w:b/>
        </w:rPr>
      </w:pPr>
      <w:bookmarkStart w:id="0" w:name="_GoBack"/>
      <w:bookmarkEnd w:id="0"/>
      <w:r w:rsidRPr="0037504E">
        <w:rPr>
          <w:rFonts w:ascii="Times New Roman" w:hAnsi="Times New Roman"/>
          <w:b/>
        </w:rPr>
        <w:t xml:space="preserve">Table 1. Gender Status Index </w:t>
      </w:r>
      <w:r w:rsidR="001E2C01">
        <w:rPr>
          <w:rFonts w:ascii="Times New Roman" w:hAnsi="Times New Roman"/>
          <w:b/>
        </w:rPr>
        <w:t>example</w:t>
      </w:r>
    </w:p>
    <w:tbl>
      <w:tblPr>
        <w:tblStyle w:val="LightList-Accent11"/>
        <w:tblW w:w="5758" w:type="pct"/>
        <w:tblInd w:w="-730" w:type="dxa"/>
        <w:tblLayout w:type="fixed"/>
        <w:tblLook w:val="04A0" w:firstRow="1" w:lastRow="0" w:firstColumn="1" w:lastColumn="0" w:noHBand="0" w:noVBand="1"/>
      </w:tblPr>
      <w:tblGrid>
        <w:gridCol w:w="1239"/>
        <w:gridCol w:w="1184"/>
        <w:gridCol w:w="88"/>
        <w:gridCol w:w="2229"/>
        <w:gridCol w:w="678"/>
        <w:gridCol w:w="375"/>
        <w:gridCol w:w="825"/>
        <w:gridCol w:w="370"/>
        <w:gridCol w:w="329"/>
        <w:gridCol w:w="319"/>
        <w:gridCol w:w="1184"/>
        <w:gridCol w:w="1139"/>
        <w:gridCol w:w="808"/>
      </w:tblGrid>
      <w:tr w:rsidR="00BE53F5" w:rsidRPr="00051359" w14:paraId="7E49D6FC" w14:textId="77777777" w:rsidTr="00985C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tcBorders>
              <w:bottom w:val="single" w:sz="8" w:space="0" w:color="5B9BD5" w:themeColor="accent1"/>
            </w:tcBorders>
            <w:noWrap/>
            <w:vAlign w:val="center"/>
            <w:hideMark/>
          </w:tcPr>
          <w:p w14:paraId="0681A3AF" w14:textId="77777777" w:rsidR="00023E91" w:rsidRPr="00F16AE6" w:rsidRDefault="00023E91" w:rsidP="00514A8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color w:val="FFFFFF"/>
                <w:sz w:val="18"/>
                <w:szCs w:val="18"/>
                <w:lang w:val="sv-SE" w:eastAsia="sv-SE"/>
              </w:rPr>
            </w:pPr>
            <w:r w:rsidRPr="00F16AE6">
              <w:rPr>
                <w:rFonts w:ascii="Times New Roman" w:hAnsi="Times New Roman"/>
                <w:b w:val="0"/>
                <w:bCs w:val="0"/>
                <w:color w:val="FFFFFF"/>
                <w:sz w:val="18"/>
                <w:szCs w:val="18"/>
                <w:lang w:val="sv-SE" w:eastAsia="sv-SE"/>
              </w:rPr>
              <w:t>Component</w:t>
            </w:r>
          </w:p>
        </w:tc>
        <w:tc>
          <w:tcPr>
            <w:tcW w:w="591" w:type="pct"/>
            <w:gridSpan w:val="2"/>
            <w:tcBorders>
              <w:bottom w:val="single" w:sz="8" w:space="0" w:color="5B9BD5" w:themeColor="accent1"/>
            </w:tcBorders>
            <w:noWrap/>
            <w:vAlign w:val="center"/>
            <w:hideMark/>
          </w:tcPr>
          <w:p w14:paraId="3671204E" w14:textId="77777777" w:rsidR="00023E91" w:rsidRPr="00F16AE6" w:rsidRDefault="00023E91" w:rsidP="00514A8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FFFFFF"/>
                <w:sz w:val="18"/>
                <w:szCs w:val="18"/>
                <w:lang w:val="sv-SE" w:eastAsia="sv-SE"/>
              </w:rPr>
            </w:pPr>
            <w:r w:rsidRPr="00F16AE6">
              <w:rPr>
                <w:rFonts w:ascii="Times New Roman" w:hAnsi="Times New Roman"/>
                <w:b w:val="0"/>
                <w:bCs w:val="0"/>
                <w:color w:val="FFFFFF"/>
                <w:sz w:val="18"/>
                <w:szCs w:val="18"/>
                <w:lang w:val="sv-SE" w:eastAsia="sv-SE"/>
              </w:rPr>
              <w:t>Sub-component</w:t>
            </w:r>
          </w:p>
        </w:tc>
        <w:tc>
          <w:tcPr>
            <w:tcW w:w="1350" w:type="pct"/>
            <w:gridSpan w:val="2"/>
            <w:tcBorders>
              <w:bottom w:val="single" w:sz="8" w:space="0" w:color="5B9BD5" w:themeColor="accent1"/>
            </w:tcBorders>
            <w:noWrap/>
            <w:vAlign w:val="center"/>
            <w:hideMark/>
          </w:tcPr>
          <w:p w14:paraId="2CF11EDD" w14:textId="77777777" w:rsidR="00023E91" w:rsidRPr="00F16AE6" w:rsidRDefault="00023E91" w:rsidP="00514A8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FFFFFF"/>
                <w:sz w:val="18"/>
                <w:szCs w:val="18"/>
                <w:lang w:val="sv-SE" w:eastAsia="sv-SE"/>
              </w:rPr>
            </w:pPr>
            <w:r w:rsidRPr="00F16AE6">
              <w:rPr>
                <w:rFonts w:ascii="Times New Roman" w:hAnsi="Times New Roman"/>
                <w:b w:val="0"/>
                <w:bCs w:val="0"/>
                <w:color w:val="FFFFFF"/>
                <w:sz w:val="18"/>
                <w:szCs w:val="18"/>
                <w:lang w:val="sv-SE" w:eastAsia="sv-SE"/>
              </w:rPr>
              <w:t>Indicator</w:t>
            </w:r>
          </w:p>
        </w:tc>
        <w:tc>
          <w:tcPr>
            <w:tcW w:w="174" w:type="pct"/>
            <w:tcBorders>
              <w:bottom w:val="single" w:sz="8" w:space="0" w:color="5B9BD5" w:themeColor="accent1"/>
            </w:tcBorders>
            <w:noWrap/>
            <w:vAlign w:val="center"/>
            <w:hideMark/>
          </w:tcPr>
          <w:p w14:paraId="3939C58C" w14:textId="77777777" w:rsidR="00023E91" w:rsidRPr="00F16AE6" w:rsidRDefault="00023E91" w:rsidP="00514A8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FFFFFF"/>
                <w:sz w:val="18"/>
                <w:szCs w:val="18"/>
                <w:lang w:val="sv-SE" w:eastAsia="sv-SE"/>
              </w:rPr>
            </w:pPr>
            <w:r w:rsidRPr="00F16AE6">
              <w:rPr>
                <w:rFonts w:ascii="Times New Roman" w:hAnsi="Times New Roman"/>
                <w:b w:val="0"/>
                <w:bCs w:val="0"/>
                <w:color w:val="FFFFFF"/>
                <w:sz w:val="18"/>
                <w:szCs w:val="18"/>
                <w:lang w:val="sv-SE" w:eastAsia="sv-SE"/>
              </w:rPr>
              <w:t>W</w:t>
            </w:r>
          </w:p>
        </w:tc>
        <w:tc>
          <w:tcPr>
            <w:tcW w:w="555" w:type="pct"/>
            <w:gridSpan w:val="2"/>
            <w:tcBorders>
              <w:bottom w:val="single" w:sz="8" w:space="0" w:color="5B9BD5" w:themeColor="accent1"/>
            </w:tcBorders>
            <w:vAlign w:val="center"/>
          </w:tcPr>
          <w:p w14:paraId="785C6DB6" w14:textId="77777777" w:rsidR="00023E91" w:rsidRPr="00F16AE6" w:rsidRDefault="00023E91" w:rsidP="00514A8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FFFFFF"/>
                <w:sz w:val="18"/>
                <w:szCs w:val="18"/>
                <w:lang w:val="sv-SE" w:eastAsia="sv-SE"/>
              </w:rPr>
            </w:pPr>
            <w:r w:rsidRPr="00F16AE6">
              <w:rPr>
                <w:rFonts w:ascii="Times New Roman" w:hAnsi="Times New Roman"/>
                <w:b w:val="0"/>
                <w:color w:val="FFFFFF"/>
                <w:sz w:val="18"/>
                <w:szCs w:val="18"/>
                <w:lang w:val="sv-SE" w:eastAsia="sv-SE"/>
              </w:rPr>
              <w:t>M</w:t>
            </w:r>
          </w:p>
        </w:tc>
        <w:tc>
          <w:tcPr>
            <w:tcW w:w="301" w:type="pct"/>
            <w:gridSpan w:val="2"/>
            <w:tcBorders>
              <w:bottom w:val="single" w:sz="8" w:space="0" w:color="5B9BD5" w:themeColor="accent1"/>
            </w:tcBorders>
            <w:vAlign w:val="center"/>
          </w:tcPr>
          <w:p w14:paraId="0CE9E7DD" w14:textId="77777777" w:rsidR="00023E91" w:rsidRPr="00F16AE6" w:rsidRDefault="00023E91" w:rsidP="00514A8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FFFFFF"/>
                <w:sz w:val="18"/>
                <w:szCs w:val="18"/>
                <w:lang w:val="sv-SE" w:eastAsia="sv-SE"/>
              </w:rPr>
            </w:pPr>
            <w:r w:rsidRPr="00F16AE6">
              <w:rPr>
                <w:rFonts w:ascii="Times New Roman" w:hAnsi="Times New Roman"/>
                <w:b w:val="0"/>
                <w:color w:val="FFFFFF"/>
                <w:sz w:val="18"/>
                <w:szCs w:val="18"/>
                <w:lang w:val="sv-SE" w:eastAsia="sv-SE"/>
              </w:rPr>
              <w:t>Index</w:t>
            </w:r>
          </w:p>
        </w:tc>
        <w:tc>
          <w:tcPr>
            <w:tcW w:w="550" w:type="pct"/>
            <w:tcBorders>
              <w:bottom w:val="single" w:sz="8" w:space="0" w:color="5B9BD5" w:themeColor="accent1"/>
            </w:tcBorders>
            <w:noWrap/>
            <w:vAlign w:val="center"/>
            <w:hideMark/>
          </w:tcPr>
          <w:p w14:paraId="0470CFCC" w14:textId="77777777" w:rsidR="00023E91" w:rsidRPr="00F16AE6" w:rsidRDefault="00023E91" w:rsidP="00514A8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FFFFFF"/>
                <w:sz w:val="18"/>
                <w:szCs w:val="18"/>
                <w:lang w:val="sv-SE" w:eastAsia="sv-SE"/>
              </w:rPr>
            </w:pPr>
            <w:r w:rsidRPr="00F16AE6">
              <w:rPr>
                <w:rFonts w:ascii="Times New Roman" w:hAnsi="Times New Roman"/>
                <w:b w:val="0"/>
                <w:bCs w:val="0"/>
                <w:color w:val="FFFFFF"/>
                <w:sz w:val="18"/>
                <w:szCs w:val="18"/>
                <w:lang w:val="sv-SE" w:eastAsia="sv-SE"/>
              </w:rPr>
              <w:t>Sub-component</w:t>
            </w:r>
          </w:p>
        </w:tc>
        <w:tc>
          <w:tcPr>
            <w:tcW w:w="529" w:type="pct"/>
            <w:tcBorders>
              <w:bottom w:val="single" w:sz="8" w:space="0" w:color="5B9BD5" w:themeColor="accent1"/>
            </w:tcBorders>
            <w:noWrap/>
            <w:vAlign w:val="center"/>
            <w:hideMark/>
          </w:tcPr>
          <w:p w14:paraId="76E075A9" w14:textId="77777777" w:rsidR="00023E91" w:rsidRPr="00F16AE6" w:rsidRDefault="00023E91" w:rsidP="00514A8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FFFFFF"/>
                <w:sz w:val="18"/>
                <w:szCs w:val="18"/>
                <w:lang w:val="sv-SE" w:eastAsia="sv-SE"/>
              </w:rPr>
            </w:pPr>
            <w:r w:rsidRPr="00F16AE6">
              <w:rPr>
                <w:rFonts w:ascii="Times New Roman" w:hAnsi="Times New Roman"/>
                <w:b w:val="0"/>
                <w:bCs w:val="0"/>
                <w:color w:val="FFFFFF"/>
                <w:sz w:val="18"/>
                <w:szCs w:val="18"/>
                <w:lang w:val="sv-SE" w:eastAsia="sv-SE"/>
              </w:rPr>
              <w:t>Component</w:t>
            </w:r>
          </w:p>
        </w:tc>
        <w:tc>
          <w:tcPr>
            <w:tcW w:w="375" w:type="pct"/>
            <w:tcBorders>
              <w:bottom w:val="single" w:sz="8" w:space="0" w:color="5B9BD5" w:themeColor="accent1"/>
            </w:tcBorders>
            <w:vAlign w:val="center"/>
          </w:tcPr>
          <w:p w14:paraId="1C0EC936" w14:textId="77777777" w:rsidR="00023E91" w:rsidRPr="00F16AE6" w:rsidRDefault="00023E91" w:rsidP="00514A8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FFFFFF"/>
                <w:sz w:val="18"/>
                <w:szCs w:val="18"/>
                <w:lang w:val="sv-SE" w:eastAsia="sv-SE"/>
              </w:rPr>
            </w:pPr>
            <w:r w:rsidRPr="00F16AE6">
              <w:rPr>
                <w:rFonts w:ascii="Times New Roman" w:hAnsi="Times New Roman"/>
                <w:b w:val="0"/>
                <w:bCs w:val="0"/>
                <w:color w:val="FFFFFF"/>
                <w:sz w:val="18"/>
                <w:szCs w:val="18"/>
                <w:lang w:val="sv-SE" w:eastAsia="sv-SE"/>
              </w:rPr>
              <w:t>Block</w:t>
            </w:r>
          </w:p>
        </w:tc>
      </w:tr>
      <w:tr w:rsidR="00985C10" w:rsidRPr="00051359" w14:paraId="0F506182" w14:textId="77777777" w:rsidTr="00985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vMerge w:val="restart"/>
            <w:noWrap/>
            <w:hideMark/>
          </w:tcPr>
          <w:p w14:paraId="71C96E7D" w14:textId="77777777" w:rsidR="00023E91" w:rsidRPr="00F16AE6" w:rsidRDefault="00023E91" w:rsidP="00514A89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color w:val="FFFFFF"/>
                <w:sz w:val="18"/>
                <w:szCs w:val="18"/>
                <w:lang w:val="sv-SE" w:eastAsia="sv-SE"/>
              </w:rPr>
            </w:pPr>
            <w:r w:rsidRPr="00F16AE6">
              <w:rPr>
                <w:rFonts w:ascii="Times New Roman" w:hAnsi="Times New Roman"/>
                <w:bCs w:val="0"/>
                <w:sz w:val="18"/>
                <w:szCs w:val="18"/>
                <w:lang w:val="sv-SE" w:eastAsia="sv-SE"/>
              </w:rPr>
              <w:t>Education</w:t>
            </w:r>
            <w:r w:rsidRPr="00F16AE6">
              <w:rPr>
                <w:rFonts w:ascii="Times New Roman" w:hAnsi="Times New Roman"/>
                <w:b w:val="0"/>
                <w:bCs w:val="0"/>
                <w:color w:val="FFFFFF"/>
                <w:sz w:val="18"/>
                <w:szCs w:val="18"/>
                <w:lang w:val="sv-SE" w:eastAsia="sv-SE"/>
              </w:rPr>
              <w:t>n</w:t>
            </w:r>
          </w:p>
        </w:tc>
        <w:tc>
          <w:tcPr>
            <w:tcW w:w="550" w:type="pct"/>
            <w:vMerge w:val="restart"/>
            <w:noWrap/>
            <w:hideMark/>
          </w:tcPr>
          <w:p w14:paraId="57A0B5CF" w14:textId="77777777" w:rsidR="00023E91" w:rsidRPr="00CE5047" w:rsidRDefault="002858E5" w:rsidP="00514A8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sv-SE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fr-FR"/>
              </w:rPr>
              <w:t>Enrollment</w:t>
            </w:r>
          </w:p>
        </w:tc>
        <w:tc>
          <w:tcPr>
            <w:tcW w:w="1076" w:type="pct"/>
            <w:gridSpan w:val="2"/>
            <w:noWrap/>
            <w:hideMark/>
          </w:tcPr>
          <w:p w14:paraId="4B6B9E8A" w14:textId="77777777" w:rsidR="00023E91" w:rsidRPr="00F16AE6" w:rsidRDefault="00023E91" w:rsidP="00514A8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sv-SE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sv-SE"/>
              </w:rPr>
              <w:t>Early childhood enrollment</w:t>
            </w:r>
          </w:p>
        </w:tc>
        <w:tc>
          <w:tcPr>
            <w:tcW w:w="489" w:type="pct"/>
            <w:gridSpan w:val="2"/>
            <w:noWrap/>
            <w:hideMark/>
          </w:tcPr>
          <w:p w14:paraId="7AADF3E3" w14:textId="77777777" w:rsidR="00023E91" w:rsidRPr="00F16AE6" w:rsidRDefault="00023E91" w:rsidP="00514A8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sv-SE"/>
              </w:rPr>
            </w:pPr>
            <w:r>
              <w:rPr>
                <w:rFonts w:ascii="Times New Roman" w:hAnsi="Times New Roman"/>
                <w:sz w:val="18"/>
                <w:szCs w:val="18"/>
                <w:lang w:val="sv-SE" w:eastAsia="sv-SE"/>
              </w:rPr>
              <w:t>11.2</w:t>
            </w:r>
          </w:p>
        </w:tc>
        <w:tc>
          <w:tcPr>
            <w:tcW w:w="383" w:type="pct"/>
            <w:noWrap/>
            <w:hideMark/>
          </w:tcPr>
          <w:p w14:paraId="7E7250E9" w14:textId="77777777" w:rsidR="00023E91" w:rsidRPr="00F16AE6" w:rsidRDefault="00023E91" w:rsidP="00023E9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sv-SE"/>
              </w:rPr>
            </w:pPr>
            <w:r>
              <w:rPr>
                <w:rFonts w:ascii="Times New Roman" w:hAnsi="Times New Roman"/>
                <w:sz w:val="18"/>
                <w:szCs w:val="18"/>
                <w:lang w:val="sv-SE" w:eastAsia="sv-SE"/>
              </w:rPr>
              <w:t>20.5</w:t>
            </w:r>
          </w:p>
        </w:tc>
        <w:tc>
          <w:tcPr>
            <w:tcW w:w="325" w:type="pct"/>
            <w:gridSpan w:val="2"/>
            <w:noWrap/>
            <w:hideMark/>
          </w:tcPr>
          <w:p w14:paraId="0296E7D2" w14:textId="77777777" w:rsidR="00023E91" w:rsidRPr="00F16AE6" w:rsidRDefault="00023E91" w:rsidP="00514A8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sv-SE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sv-SE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val="sv-SE" w:eastAsia="sv-SE"/>
              </w:rPr>
              <w:t>0.546</w:t>
            </w:r>
          </w:p>
        </w:tc>
        <w:tc>
          <w:tcPr>
            <w:tcW w:w="698" w:type="pct"/>
            <w:gridSpan w:val="2"/>
            <w:noWrap/>
            <w:hideMark/>
          </w:tcPr>
          <w:p w14:paraId="7248096D" w14:textId="77777777" w:rsidR="00023E91" w:rsidRPr="00F16AE6" w:rsidRDefault="00023E91" w:rsidP="00514A8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sv-SE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sv-SE"/>
              </w:rPr>
              <w:t> </w:t>
            </w:r>
          </w:p>
        </w:tc>
        <w:tc>
          <w:tcPr>
            <w:tcW w:w="529" w:type="pct"/>
            <w:noWrap/>
            <w:hideMark/>
          </w:tcPr>
          <w:p w14:paraId="509E85E6" w14:textId="77777777" w:rsidR="00023E91" w:rsidRPr="00F16AE6" w:rsidRDefault="00023E91" w:rsidP="00514A8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sv-SE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sv-SE"/>
              </w:rPr>
              <w:t> </w:t>
            </w:r>
          </w:p>
        </w:tc>
        <w:tc>
          <w:tcPr>
            <w:tcW w:w="375" w:type="pct"/>
          </w:tcPr>
          <w:p w14:paraId="6C83974D" w14:textId="77777777" w:rsidR="00023E91" w:rsidRPr="00F16AE6" w:rsidRDefault="00023E91" w:rsidP="00514A8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sv-SE"/>
              </w:rPr>
            </w:pPr>
          </w:p>
        </w:tc>
      </w:tr>
      <w:tr w:rsidR="00985C10" w:rsidRPr="00051359" w14:paraId="77A3215F" w14:textId="77777777" w:rsidTr="00985C1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vMerge/>
            <w:tcBorders>
              <w:top w:val="single" w:sz="8" w:space="0" w:color="5B9BD5" w:themeColor="accent1"/>
              <w:bottom w:val="single" w:sz="8" w:space="0" w:color="5B9BD5" w:themeColor="accent1"/>
            </w:tcBorders>
            <w:hideMark/>
          </w:tcPr>
          <w:p w14:paraId="19B96782" w14:textId="77777777" w:rsidR="00023E91" w:rsidRPr="00F16AE6" w:rsidRDefault="00023E91" w:rsidP="00514A89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color w:val="FFFFFF"/>
                <w:sz w:val="18"/>
                <w:szCs w:val="18"/>
                <w:lang w:val="sv-SE" w:eastAsia="sv-SE"/>
              </w:rPr>
            </w:pPr>
          </w:p>
        </w:tc>
        <w:tc>
          <w:tcPr>
            <w:tcW w:w="550" w:type="pct"/>
            <w:vMerge/>
            <w:tcBorders>
              <w:top w:val="single" w:sz="8" w:space="0" w:color="5B9BD5" w:themeColor="accent1"/>
              <w:bottom w:val="single" w:sz="8" w:space="0" w:color="5B9BD5" w:themeColor="accent1"/>
            </w:tcBorders>
            <w:hideMark/>
          </w:tcPr>
          <w:p w14:paraId="78C4B14D" w14:textId="77777777" w:rsidR="00023E91" w:rsidRPr="00F16AE6" w:rsidRDefault="00023E91" w:rsidP="00514A8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sv-SE"/>
              </w:rPr>
            </w:pPr>
          </w:p>
        </w:tc>
        <w:tc>
          <w:tcPr>
            <w:tcW w:w="1076" w:type="pct"/>
            <w:gridSpan w:val="2"/>
            <w:tcBorders>
              <w:top w:val="single" w:sz="8" w:space="0" w:color="5B9BD5" w:themeColor="accent1"/>
              <w:bottom w:val="single" w:sz="8" w:space="0" w:color="5B9BD5" w:themeColor="accent1"/>
            </w:tcBorders>
            <w:noWrap/>
            <w:hideMark/>
          </w:tcPr>
          <w:p w14:paraId="2CD2D754" w14:textId="77777777" w:rsidR="00023E91" w:rsidRPr="00F16AE6" w:rsidRDefault="00023E91" w:rsidP="00514A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sv-SE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sv-SE"/>
              </w:rPr>
              <w:t>Primary enrollment rate (net)</w:t>
            </w:r>
          </w:p>
        </w:tc>
        <w:tc>
          <w:tcPr>
            <w:tcW w:w="489" w:type="pct"/>
            <w:gridSpan w:val="2"/>
            <w:tcBorders>
              <w:top w:val="single" w:sz="8" w:space="0" w:color="5B9BD5" w:themeColor="accent1"/>
              <w:bottom w:val="single" w:sz="8" w:space="0" w:color="5B9BD5" w:themeColor="accent1"/>
            </w:tcBorders>
            <w:noWrap/>
            <w:hideMark/>
          </w:tcPr>
          <w:p w14:paraId="2F9B6AD6" w14:textId="77777777" w:rsidR="00023E91" w:rsidRPr="00F16AE6" w:rsidRDefault="00023E91" w:rsidP="00023E9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sv-SE"/>
              </w:rPr>
            </w:pPr>
            <w:r>
              <w:rPr>
                <w:rFonts w:ascii="Times New Roman" w:hAnsi="Times New Roman"/>
                <w:sz w:val="18"/>
                <w:szCs w:val="18"/>
                <w:lang w:val="sv-SE" w:eastAsia="sv-SE"/>
              </w:rPr>
              <w:t>5</w:t>
            </w:r>
            <w:r w:rsidRPr="00F16AE6">
              <w:rPr>
                <w:rFonts w:ascii="Times New Roman" w:hAnsi="Times New Roman"/>
                <w:sz w:val="18"/>
                <w:szCs w:val="18"/>
                <w:lang w:val="sv-SE" w:eastAsia="sv-SE"/>
              </w:rPr>
              <w:t>8.</w:t>
            </w:r>
            <w:r>
              <w:rPr>
                <w:rFonts w:ascii="Times New Roman" w:hAnsi="Times New Roman"/>
                <w:sz w:val="18"/>
                <w:szCs w:val="18"/>
                <w:lang w:val="sv-SE" w:eastAsia="sv-SE"/>
              </w:rPr>
              <w:t>6</w:t>
            </w:r>
          </w:p>
        </w:tc>
        <w:tc>
          <w:tcPr>
            <w:tcW w:w="383" w:type="pct"/>
            <w:tcBorders>
              <w:top w:val="single" w:sz="8" w:space="0" w:color="5B9BD5" w:themeColor="accent1"/>
              <w:bottom w:val="single" w:sz="8" w:space="0" w:color="5B9BD5" w:themeColor="accent1"/>
            </w:tcBorders>
            <w:noWrap/>
            <w:hideMark/>
          </w:tcPr>
          <w:p w14:paraId="785E6BDB" w14:textId="77777777" w:rsidR="00023E91" w:rsidRPr="00F16AE6" w:rsidRDefault="00023E91" w:rsidP="00023E9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sv-SE"/>
              </w:rPr>
            </w:pPr>
            <w:r>
              <w:rPr>
                <w:rFonts w:ascii="Times New Roman" w:hAnsi="Times New Roman"/>
                <w:sz w:val="18"/>
                <w:szCs w:val="18"/>
                <w:lang w:val="sv-SE" w:eastAsia="sv-SE"/>
              </w:rPr>
              <w:t>83.7</w:t>
            </w:r>
          </w:p>
        </w:tc>
        <w:tc>
          <w:tcPr>
            <w:tcW w:w="325" w:type="pct"/>
            <w:gridSpan w:val="2"/>
            <w:tcBorders>
              <w:top w:val="single" w:sz="8" w:space="0" w:color="5B9BD5" w:themeColor="accent1"/>
              <w:bottom w:val="single" w:sz="8" w:space="0" w:color="5B9BD5" w:themeColor="accent1"/>
            </w:tcBorders>
            <w:noWrap/>
            <w:hideMark/>
          </w:tcPr>
          <w:p w14:paraId="595CA1C6" w14:textId="77777777" w:rsidR="00023E91" w:rsidRPr="00F16AE6" w:rsidRDefault="00023E91" w:rsidP="00023E9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sv-SE"/>
              </w:rPr>
            </w:pPr>
            <w:r>
              <w:rPr>
                <w:rFonts w:ascii="Times New Roman" w:hAnsi="Times New Roman"/>
                <w:sz w:val="18"/>
                <w:szCs w:val="18"/>
                <w:lang w:val="sv-SE" w:eastAsia="sv-SE"/>
              </w:rPr>
              <w:t>0</w:t>
            </w:r>
            <w:r w:rsidRPr="00F16AE6">
              <w:rPr>
                <w:rFonts w:ascii="Times New Roman" w:hAnsi="Times New Roman"/>
                <w:sz w:val="18"/>
                <w:szCs w:val="18"/>
                <w:lang w:val="sv-SE" w:eastAsia="sv-SE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sv-SE" w:eastAsia="sv-SE"/>
              </w:rPr>
              <w:t>700</w:t>
            </w:r>
          </w:p>
        </w:tc>
        <w:tc>
          <w:tcPr>
            <w:tcW w:w="698" w:type="pct"/>
            <w:gridSpan w:val="2"/>
            <w:tcBorders>
              <w:top w:val="single" w:sz="8" w:space="0" w:color="5B9BD5" w:themeColor="accent1"/>
              <w:bottom w:val="single" w:sz="8" w:space="0" w:color="5B9BD5" w:themeColor="accent1"/>
            </w:tcBorders>
            <w:noWrap/>
            <w:hideMark/>
          </w:tcPr>
          <w:p w14:paraId="51B71473" w14:textId="77777777" w:rsidR="00023E91" w:rsidRPr="00F16AE6" w:rsidRDefault="00023E91" w:rsidP="00514A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sv-SE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sv-SE"/>
              </w:rPr>
              <w:t> </w:t>
            </w:r>
          </w:p>
        </w:tc>
        <w:tc>
          <w:tcPr>
            <w:tcW w:w="529" w:type="pct"/>
            <w:tcBorders>
              <w:top w:val="single" w:sz="8" w:space="0" w:color="5B9BD5" w:themeColor="accent1"/>
              <w:bottom w:val="single" w:sz="8" w:space="0" w:color="5B9BD5" w:themeColor="accent1"/>
            </w:tcBorders>
            <w:noWrap/>
            <w:hideMark/>
          </w:tcPr>
          <w:p w14:paraId="779872B7" w14:textId="77777777" w:rsidR="00023E91" w:rsidRPr="00F16AE6" w:rsidRDefault="00023E91" w:rsidP="00514A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sv-SE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sv-SE"/>
              </w:rPr>
              <w:t> </w:t>
            </w:r>
          </w:p>
        </w:tc>
        <w:tc>
          <w:tcPr>
            <w:tcW w:w="375" w:type="pct"/>
            <w:tcBorders>
              <w:top w:val="single" w:sz="8" w:space="0" w:color="5B9BD5" w:themeColor="accent1"/>
              <w:bottom w:val="single" w:sz="8" w:space="0" w:color="5B9BD5" w:themeColor="accent1"/>
            </w:tcBorders>
          </w:tcPr>
          <w:p w14:paraId="2E75C8BF" w14:textId="77777777" w:rsidR="00023E91" w:rsidRPr="00F16AE6" w:rsidRDefault="00023E91" w:rsidP="00514A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sv-SE"/>
              </w:rPr>
            </w:pPr>
          </w:p>
        </w:tc>
      </w:tr>
      <w:tr w:rsidR="00985C10" w:rsidRPr="00051359" w14:paraId="3C162BF3" w14:textId="77777777" w:rsidTr="00985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vMerge/>
            <w:hideMark/>
          </w:tcPr>
          <w:p w14:paraId="48443F7C" w14:textId="77777777" w:rsidR="00023E91" w:rsidRPr="00F16AE6" w:rsidRDefault="00023E91" w:rsidP="00514A89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color w:val="FFFFFF"/>
                <w:sz w:val="18"/>
                <w:szCs w:val="18"/>
                <w:lang w:val="sv-SE" w:eastAsia="sv-SE"/>
              </w:rPr>
            </w:pPr>
          </w:p>
        </w:tc>
        <w:tc>
          <w:tcPr>
            <w:tcW w:w="550" w:type="pct"/>
            <w:vMerge/>
            <w:hideMark/>
          </w:tcPr>
          <w:p w14:paraId="7D444931" w14:textId="77777777" w:rsidR="00023E91" w:rsidRPr="00F16AE6" w:rsidRDefault="00023E91" w:rsidP="00514A8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sv-SE"/>
              </w:rPr>
            </w:pPr>
          </w:p>
        </w:tc>
        <w:tc>
          <w:tcPr>
            <w:tcW w:w="1076" w:type="pct"/>
            <w:gridSpan w:val="2"/>
            <w:noWrap/>
            <w:hideMark/>
          </w:tcPr>
          <w:p w14:paraId="3FB8D224" w14:textId="77777777" w:rsidR="00023E91" w:rsidRPr="00F16AE6" w:rsidRDefault="00023E91" w:rsidP="00514A8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sv-SE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sv-SE"/>
              </w:rPr>
              <w:t>Secondary enrollment rate (net)</w:t>
            </w:r>
          </w:p>
        </w:tc>
        <w:tc>
          <w:tcPr>
            <w:tcW w:w="489" w:type="pct"/>
            <w:gridSpan w:val="2"/>
            <w:noWrap/>
            <w:hideMark/>
          </w:tcPr>
          <w:p w14:paraId="306273F0" w14:textId="77777777" w:rsidR="00023E91" w:rsidRPr="00F16AE6" w:rsidRDefault="00023E91" w:rsidP="00023E9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sv-SE"/>
              </w:rPr>
            </w:pPr>
            <w:r>
              <w:rPr>
                <w:rFonts w:ascii="Times New Roman" w:hAnsi="Times New Roman"/>
                <w:sz w:val="18"/>
                <w:szCs w:val="18"/>
                <w:lang w:val="sv-SE" w:eastAsia="sv-SE"/>
              </w:rPr>
              <w:t>19</w:t>
            </w:r>
            <w:r w:rsidRPr="00F16AE6">
              <w:rPr>
                <w:rFonts w:ascii="Times New Roman" w:hAnsi="Times New Roman"/>
                <w:sz w:val="18"/>
                <w:szCs w:val="18"/>
                <w:lang w:val="sv-SE" w:eastAsia="sv-SE"/>
              </w:rPr>
              <w:t>.0</w:t>
            </w:r>
          </w:p>
        </w:tc>
        <w:tc>
          <w:tcPr>
            <w:tcW w:w="383" w:type="pct"/>
            <w:noWrap/>
            <w:hideMark/>
          </w:tcPr>
          <w:p w14:paraId="4C069541" w14:textId="77777777" w:rsidR="00023E91" w:rsidRPr="00F16AE6" w:rsidRDefault="00023E91" w:rsidP="00023E9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sv-SE"/>
              </w:rPr>
            </w:pPr>
            <w:r>
              <w:rPr>
                <w:rFonts w:ascii="Times New Roman" w:hAnsi="Times New Roman"/>
                <w:sz w:val="18"/>
                <w:szCs w:val="18"/>
                <w:lang w:val="sv-SE" w:eastAsia="sv-SE"/>
              </w:rPr>
              <w:t>39</w:t>
            </w:r>
            <w:r w:rsidRPr="00F16AE6">
              <w:rPr>
                <w:rFonts w:ascii="Times New Roman" w:hAnsi="Times New Roman"/>
                <w:sz w:val="18"/>
                <w:szCs w:val="18"/>
                <w:lang w:val="sv-SE" w:eastAsia="sv-SE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sv-SE" w:eastAsia="sv-SE"/>
              </w:rPr>
              <w:t>5</w:t>
            </w:r>
          </w:p>
        </w:tc>
        <w:tc>
          <w:tcPr>
            <w:tcW w:w="325" w:type="pct"/>
            <w:gridSpan w:val="2"/>
            <w:noWrap/>
            <w:hideMark/>
          </w:tcPr>
          <w:p w14:paraId="3398BB00" w14:textId="77777777" w:rsidR="00023E91" w:rsidRPr="00F16AE6" w:rsidRDefault="00023E91" w:rsidP="00023E9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sv-SE"/>
              </w:rPr>
            </w:pPr>
            <w:r>
              <w:rPr>
                <w:rFonts w:ascii="Times New Roman" w:hAnsi="Times New Roman"/>
                <w:sz w:val="18"/>
                <w:szCs w:val="18"/>
                <w:lang w:val="sv-SE" w:eastAsia="sv-SE"/>
              </w:rPr>
              <w:t>0.481</w:t>
            </w:r>
          </w:p>
        </w:tc>
        <w:tc>
          <w:tcPr>
            <w:tcW w:w="698" w:type="pct"/>
            <w:gridSpan w:val="2"/>
            <w:noWrap/>
            <w:hideMark/>
          </w:tcPr>
          <w:p w14:paraId="054AC76B" w14:textId="77777777" w:rsidR="00023E91" w:rsidRPr="00F16AE6" w:rsidRDefault="00023E91" w:rsidP="00514A8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sv-SE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sv-SE"/>
              </w:rPr>
              <w:t> </w:t>
            </w:r>
          </w:p>
        </w:tc>
        <w:tc>
          <w:tcPr>
            <w:tcW w:w="529" w:type="pct"/>
            <w:noWrap/>
            <w:hideMark/>
          </w:tcPr>
          <w:p w14:paraId="20D1143D" w14:textId="77777777" w:rsidR="00023E91" w:rsidRPr="00F16AE6" w:rsidRDefault="00023E91" w:rsidP="00514A8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sv-SE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sv-SE"/>
              </w:rPr>
              <w:t> </w:t>
            </w:r>
          </w:p>
        </w:tc>
        <w:tc>
          <w:tcPr>
            <w:tcW w:w="375" w:type="pct"/>
          </w:tcPr>
          <w:p w14:paraId="10021CC3" w14:textId="77777777" w:rsidR="00023E91" w:rsidRPr="00F16AE6" w:rsidRDefault="00023E91" w:rsidP="00514A8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sv-SE"/>
              </w:rPr>
            </w:pPr>
          </w:p>
        </w:tc>
      </w:tr>
      <w:tr w:rsidR="00985C10" w:rsidRPr="00051359" w14:paraId="38D94151" w14:textId="77777777" w:rsidTr="00985C1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vMerge/>
            <w:tcBorders>
              <w:top w:val="single" w:sz="8" w:space="0" w:color="5B9BD5" w:themeColor="accent1"/>
              <w:bottom w:val="single" w:sz="8" w:space="0" w:color="5B9BD5" w:themeColor="accent1"/>
            </w:tcBorders>
            <w:hideMark/>
          </w:tcPr>
          <w:p w14:paraId="39A0CB37" w14:textId="77777777" w:rsidR="00023E91" w:rsidRPr="00F16AE6" w:rsidRDefault="00023E91" w:rsidP="00514A89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color w:val="FFFFFF"/>
                <w:sz w:val="18"/>
                <w:szCs w:val="18"/>
                <w:lang w:val="sv-SE" w:eastAsia="sv-SE"/>
              </w:rPr>
            </w:pPr>
          </w:p>
        </w:tc>
        <w:tc>
          <w:tcPr>
            <w:tcW w:w="550" w:type="pct"/>
            <w:vMerge/>
            <w:tcBorders>
              <w:top w:val="single" w:sz="8" w:space="0" w:color="5B9BD5" w:themeColor="accent1"/>
              <w:bottom w:val="single" w:sz="8" w:space="0" w:color="5B9BD5" w:themeColor="accent1"/>
            </w:tcBorders>
            <w:hideMark/>
          </w:tcPr>
          <w:p w14:paraId="68A0D0D3" w14:textId="77777777" w:rsidR="00023E91" w:rsidRPr="00F16AE6" w:rsidRDefault="00023E91" w:rsidP="00514A8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sv-SE"/>
              </w:rPr>
            </w:pPr>
          </w:p>
        </w:tc>
        <w:tc>
          <w:tcPr>
            <w:tcW w:w="1076" w:type="pct"/>
            <w:gridSpan w:val="2"/>
            <w:tcBorders>
              <w:top w:val="single" w:sz="8" w:space="0" w:color="5B9BD5" w:themeColor="accent1"/>
              <w:bottom w:val="single" w:sz="8" w:space="0" w:color="5B9BD5" w:themeColor="accent1"/>
            </w:tcBorders>
            <w:noWrap/>
            <w:hideMark/>
          </w:tcPr>
          <w:p w14:paraId="7C78124E" w14:textId="77777777" w:rsidR="00023E91" w:rsidRPr="00F16AE6" w:rsidRDefault="00023E91" w:rsidP="00514A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sv-SE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sv-SE"/>
              </w:rPr>
              <w:t>Tertiary enrollment rate (gross)</w:t>
            </w:r>
          </w:p>
        </w:tc>
        <w:tc>
          <w:tcPr>
            <w:tcW w:w="489" w:type="pct"/>
            <w:gridSpan w:val="2"/>
            <w:tcBorders>
              <w:top w:val="single" w:sz="8" w:space="0" w:color="5B9BD5" w:themeColor="accent1"/>
              <w:bottom w:val="single" w:sz="8" w:space="0" w:color="5B9BD5" w:themeColor="accent1"/>
            </w:tcBorders>
            <w:noWrap/>
            <w:hideMark/>
          </w:tcPr>
          <w:p w14:paraId="25632A81" w14:textId="77777777" w:rsidR="00023E91" w:rsidRPr="00F16AE6" w:rsidRDefault="00472B3C" w:rsidP="00472B3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sv-SE"/>
              </w:rPr>
            </w:pPr>
            <w:r>
              <w:rPr>
                <w:rFonts w:ascii="Times New Roman" w:hAnsi="Times New Roman"/>
                <w:sz w:val="18"/>
                <w:szCs w:val="18"/>
                <w:lang w:val="sv-SE" w:eastAsia="sv-SE"/>
              </w:rPr>
              <w:t>2.4</w:t>
            </w:r>
          </w:p>
        </w:tc>
        <w:tc>
          <w:tcPr>
            <w:tcW w:w="383" w:type="pct"/>
            <w:tcBorders>
              <w:top w:val="single" w:sz="8" w:space="0" w:color="5B9BD5" w:themeColor="accent1"/>
              <w:bottom w:val="single" w:sz="8" w:space="0" w:color="5B9BD5" w:themeColor="accent1"/>
            </w:tcBorders>
            <w:noWrap/>
            <w:hideMark/>
          </w:tcPr>
          <w:p w14:paraId="68626D8E" w14:textId="77777777" w:rsidR="00023E91" w:rsidRPr="00F16AE6" w:rsidRDefault="00472B3C" w:rsidP="00472B3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sv-SE"/>
              </w:rPr>
            </w:pPr>
            <w:r>
              <w:rPr>
                <w:rFonts w:ascii="Times New Roman" w:hAnsi="Times New Roman"/>
                <w:sz w:val="18"/>
                <w:szCs w:val="18"/>
                <w:lang w:val="sv-SE" w:eastAsia="sv-SE"/>
              </w:rPr>
              <w:t>9.6</w:t>
            </w:r>
          </w:p>
        </w:tc>
        <w:tc>
          <w:tcPr>
            <w:tcW w:w="325" w:type="pct"/>
            <w:gridSpan w:val="2"/>
            <w:tcBorders>
              <w:top w:val="single" w:sz="8" w:space="0" w:color="5B9BD5" w:themeColor="accent1"/>
              <w:bottom w:val="single" w:sz="8" w:space="0" w:color="5B9BD5" w:themeColor="accent1"/>
            </w:tcBorders>
            <w:noWrap/>
            <w:hideMark/>
          </w:tcPr>
          <w:p w14:paraId="2311C07F" w14:textId="77777777" w:rsidR="00023E91" w:rsidRPr="00F16AE6" w:rsidRDefault="00472B3C" w:rsidP="00472B3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sv-SE"/>
              </w:rPr>
            </w:pPr>
            <w:r>
              <w:rPr>
                <w:rFonts w:ascii="Times New Roman" w:hAnsi="Times New Roman"/>
                <w:sz w:val="18"/>
                <w:szCs w:val="18"/>
                <w:lang w:val="sv-SE" w:eastAsia="sv-SE"/>
              </w:rPr>
              <w:t>0.250</w:t>
            </w:r>
          </w:p>
        </w:tc>
        <w:tc>
          <w:tcPr>
            <w:tcW w:w="698" w:type="pct"/>
            <w:gridSpan w:val="2"/>
            <w:tcBorders>
              <w:top w:val="single" w:sz="8" w:space="0" w:color="5B9BD5" w:themeColor="accent1"/>
              <w:bottom w:val="single" w:sz="8" w:space="0" w:color="5B9BD5" w:themeColor="accent1"/>
            </w:tcBorders>
            <w:noWrap/>
            <w:hideMark/>
          </w:tcPr>
          <w:p w14:paraId="7B128ECA" w14:textId="77777777" w:rsidR="00023E91" w:rsidRPr="00F16AE6" w:rsidRDefault="00023E91" w:rsidP="0034152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  <w:lang w:val="sv-SE" w:eastAsia="sv-SE"/>
              </w:rPr>
            </w:pPr>
            <w:r w:rsidRPr="00F16AE6">
              <w:rPr>
                <w:rFonts w:ascii="Times New Roman" w:hAnsi="Times New Roman"/>
                <w:b/>
                <w:sz w:val="18"/>
                <w:szCs w:val="18"/>
                <w:lang w:val="sv-SE" w:eastAsia="sv-SE"/>
              </w:rPr>
              <w:t>0.</w:t>
            </w:r>
            <w:r w:rsidR="00341522">
              <w:rPr>
                <w:rFonts w:ascii="Times New Roman" w:hAnsi="Times New Roman"/>
                <w:b/>
                <w:sz w:val="18"/>
                <w:szCs w:val="18"/>
                <w:lang w:val="sv-SE" w:eastAsia="sv-SE"/>
              </w:rPr>
              <w:t>494</w:t>
            </w:r>
          </w:p>
        </w:tc>
        <w:tc>
          <w:tcPr>
            <w:tcW w:w="529" w:type="pct"/>
            <w:tcBorders>
              <w:top w:val="single" w:sz="8" w:space="0" w:color="5B9BD5" w:themeColor="accent1"/>
              <w:bottom w:val="single" w:sz="8" w:space="0" w:color="5B9BD5" w:themeColor="accent1"/>
            </w:tcBorders>
            <w:noWrap/>
            <w:hideMark/>
          </w:tcPr>
          <w:p w14:paraId="11FCE69A" w14:textId="77777777" w:rsidR="00023E91" w:rsidRPr="00F16AE6" w:rsidRDefault="00023E91" w:rsidP="00514A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sv-SE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sv-SE"/>
              </w:rPr>
              <w:t> </w:t>
            </w:r>
          </w:p>
        </w:tc>
        <w:tc>
          <w:tcPr>
            <w:tcW w:w="375" w:type="pct"/>
            <w:tcBorders>
              <w:top w:val="single" w:sz="8" w:space="0" w:color="5B9BD5" w:themeColor="accent1"/>
              <w:bottom w:val="single" w:sz="8" w:space="0" w:color="5B9BD5" w:themeColor="accent1"/>
            </w:tcBorders>
          </w:tcPr>
          <w:p w14:paraId="2E27684E" w14:textId="77777777" w:rsidR="00023E91" w:rsidRPr="00F16AE6" w:rsidRDefault="00023E91" w:rsidP="00514A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sv-SE"/>
              </w:rPr>
            </w:pPr>
          </w:p>
        </w:tc>
      </w:tr>
      <w:tr w:rsidR="00985C10" w:rsidRPr="00051359" w14:paraId="123FEB55" w14:textId="77777777" w:rsidTr="00985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vMerge/>
            <w:hideMark/>
          </w:tcPr>
          <w:p w14:paraId="01AB971F" w14:textId="77777777" w:rsidR="00023E91" w:rsidRPr="00F16AE6" w:rsidRDefault="00023E91" w:rsidP="00514A89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color w:val="FFFFFF"/>
                <w:sz w:val="18"/>
                <w:szCs w:val="18"/>
                <w:lang w:val="sv-SE" w:eastAsia="sv-SE"/>
              </w:rPr>
            </w:pPr>
          </w:p>
        </w:tc>
        <w:tc>
          <w:tcPr>
            <w:tcW w:w="550" w:type="pct"/>
            <w:noWrap/>
            <w:hideMark/>
          </w:tcPr>
          <w:p w14:paraId="2ED139CF" w14:textId="77777777" w:rsidR="00023E91" w:rsidRPr="00F16AE6" w:rsidRDefault="00023E91" w:rsidP="00514A8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sv-SE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sv-SE"/>
              </w:rPr>
              <w:t>Completion</w:t>
            </w:r>
          </w:p>
        </w:tc>
        <w:tc>
          <w:tcPr>
            <w:tcW w:w="1076" w:type="pct"/>
            <w:gridSpan w:val="2"/>
            <w:noWrap/>
            <w:hideMark/>
          </w:tcPr>
          <w:p w14:paraId="2BA380DC" w14:textId="77777777" w:rsidR="00023E91" w:rsidRPr="00F16AE6" w:rsidRDefault="00023E91" w:rsidP="00514A8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sv-SE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sv-SE"/>
              </w:rPr>
              <w:t xml:space="preserve">Proportion of pupils starting grade 1 who reach last grade primary </w:t>
            </w:r>
          </w:p>
        </w:tc>
        <w:tc>
          <w:tcPr>
            <w:tcW w:w="489" w:type="pct"/>
            <w:gridSpan w:val="2"/>
            <w:noWrap/>
            <w:hideMark/>
          </w:tcPr>
          <w:p w14:paraId="3A934D6A" w14:textId="77777777" w:rsidR="00023E91" w:rsidRPr="00F16AE6" w:rsidRDefault="00DA663F" w:rsidP="00DA663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sv-SE"/>
              </w:rPr>
            </w:pPr>
            <w:r>
              <w:rPr>
                <w:rFonts w:ascii="Times New Roman" w:hAnsi="Times New Roman"/>
                <w:sz w:val="18"/>
                <w:szCs w:val="18"/>
                <w:lang w:val="sv-SE" w:eastAsia="sv-SE"/>
              </w:rPr>
              <w:t>56</w:t>
            </w:r>
            <w:r w:rsidR="00023E91" w:rsidRPr="00F16AE6">
              <w:rPr>
                <w:rFonts w:ascii="Times New Roman" w:hAnsi="Times New Roman"/>
                <w:sz w:val="18"/>
                <w:szCs w:val="18"/>
                <w:lang w:val="sv-SE" w:eastAsia="sv-SE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sv-SE" w:eastAsia="sv-SE"/>
              </w:rPr>
              <w:t>1</w:t>
            </w:r>
          </w:p>
        </w:tc>
        <w:tc>
          <w:tcPr>
            <w:tcW w:w="383" w:type="pct"/>
            <w:noWrap/>
            <w:hideMark/>
          </w:tcPr>
          <w:p w14:paraId="400DBF03" w14:textId="77777777" w:rsidR="00023E91" w:rsidRPr="00F16AE6" w:rsidRDefault="00DA663F" w:rsidP="00DA663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sv-SE"/>
              </w:rPr>
            </w:pPr>
            <w:r>
              <w:rPr>
                <w:rFonts w:ascii="Times New Roman" w:hAnsi="Times New Roman"/>
                <w:sz w:val="18"/>
                <w:szCs w:val="18"/>
                <w:lang w:val="sv-SE" w:eastAsia="sv-SE"/>
              </w:rPr>
              <w:t>75.9</w:t>
            </w:r>
          </w:p>
        </w:tc>
        <w:tc>
          <w:tcPr>
            <w:tcW w:w="325" w:type="pct"/>
            <w:gridSpan w:val="2"/>
            <w:noWrap/>
            <w:hideMark/>
          </w:tcPr>
          <w:p w14:paraId="6A65B852" w14:textId="77777777" w:rsidR="00023E91" w:rsidRPr="00F16AE6" w:rsidRDefault="00DA663F" w:rsidP="00DA663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sv-SE"/>
              </w:rPr>
            </w:pPr>
            <w:r>
              <w:rPr>
                <w:rFonts w:ascii="Times New Roman" w:hAnsi="Times New Roman"/>
                <w:sz w:val="18"/>
                <w:szCs w:val="18"/>
                <w:lang w:val="sv-SE" w:eastAsia="sv-SE"/>
              </w:rPr>
              <w:t>0.739</w:t>
            </w:r>
          </w:p>
        </w:tc>
        <w:tc>
          <w:tcPr>
            <w:tcW w:w="698" w:type="pct"/>
            <w:gridSpan w:val="2"/>
            <w:noWrap/>
            <w:hideMark/>
          </w:tcPr>
          <w:p w14:paraId="5B5D00A6" w14:textId="77777777" w:rsidR="00023E91" w:rsidRPr="00F16AE6" w:rsidRDefault="00023E91" w:rsidP="00330C0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  <w:lang w:val="sv-SE" w:eastAsia="sv-SE"/>
              </w:rPr>
            </w:pPr>
            <w:r w:rsidRPr="00F16AE6">
              <w:rPr>
                <w:rFonts w:ascii="Times New Roman" w:hAnsi="Times New Roman"/>
                <w:b/>
                <w:sz w:val="18"/>
                <w:szCs w:val="18"/>
                <w:lang w:val="sv-SE" w:eastAsia="sv-SE"/>
              </w:rPr>
              <w:t>0</w:t>
            </w:r>
            <w:r w:rsidR="00E90355">
              <w:rPr>
                <w:rFonts w:ascii="Times New Roman" w:hAnsi="Times New Roman"/>
                <w:b/>
                <w:sz w:val="18"/>
                <w:szCs w:val="18"/>
                <w:lang w:val="sv-SE" w:eastAsia="sv-SE"/>
              </w:rPr>
              <w:t>.</w:t>
            </w:r>
            <w:r w:rsidR="00330C01">
              <w:rPr>
                <w:rFonts w:ascii="Times New Roman" w:hAnsi="Times New Roman"/>
                <w:b/>
                <w:sz w:val="18"/>
                <w:szCs w:val="18"/>
                <w:lang w:val="sv-SE" w:eastAsia="sv-SE"/>
              </w:rPr>
              <w:t>739</w:t>
            </w:r>
          </w:p>
        </w:tc>
        <w:tc>
          <w:tcPr>
            <w:tcW w:w="529" w:type="pct"/>
            <w:noWrap/>
            <w:hideMark/>
          </w:tcPr>
          <w:p w14:paraId="19EEB87F" w14:textId="77777777" w:rsidR="00023E91" w:rsidRPr="00F16AE6" w:rsidRDefault="00023E91" w:rsidP="00514A8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sv-SE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sv-SE"/>
              </w:rPr>
              <w:t> </w:t>
            </w:r>
          </w:p>
        </w:tc>
        <w:tc>
          <w:tcPr>
            <w:tcW w:w="375" w:type="pct"/>
          </w:tcPr>
          <w:p w14:paraId="7628B1F5" w14:textId="77777777" w:rsidR="00023E91" w:rsidRPr="00F16AE6" w:rsidRDefault="00023E91" w:rsidP="00514A8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sv-SE"/>
              </w:rPr>
            </w:pPr>
          </w:p>
        </w:tc>
      </w:tr>
      <w:tr w:rsidR="00985C10" w:rsidRPr="00051359" w14:paraId="4C9FB216" w14:textId="77777777" w:rsidTr="00985C1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vMerge/>
            <w:hideMark/>
          </w:tcPr>
          <w:p w14:paraId="3933E1F0" w14:textId="77777777" w:rsidR="00023E91" w:rsidRPr="00F16AE6" w:rsidRDefault="00023E91" w:rsidP="00514A89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color w:val="FFFFFF"/>
                <w:sz w:val="18"/>
                <w:szCs w:val="18"/>
                <w:lang w:val="sv-SE" w:eastAsia="sv-SE"/>
              </w:rPr>
            </w:pPr>
          </w:p>
        </w:tc>
        <w:tc>
          <w:tcPr>
            <w:tcW w:w="550" w:type="pct"/>
            <w:noWrap/>
            <w:hideMark/>
          </w:tcPr>
          <w:p w14:paraId="166F87A9" w14:textId="77777777" w:rsidR="00023E91" w:rsidRPr="00F16AE6" w:rsidRDefault="00023E91" w:rsidP="00514A8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sv-SE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sv-SE"/>
              </w:rPr>
              <w:t xml:space="preserve">Literacy </w:t>
            </w:r>
          </w:p>
        </w:tc>
        <w:tc>
          <w:tcPr>
            <w:tcW w:w="1076" w:type="pct"/>
            <w:gridSpan w:val="2"/>
            <w:noWrap/>
            <w:hideMark/>
          </w:tcPr>
          <w:p w14:paraId="4FB41F35" w14:textId="77777777" w:rsidR="00023E91" w:rsidRPr="00F16AE6" w:rsidRDefault="00023E91" w:rsidP="00514A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sv-SE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sv-SE"/>
              </w:rPr>
              <w:t>Literacy rate of 15 - 24 years old</w:t>
            </w:r>
          </w:p>
        </w:tc>
        <w:tc>
          <w:tcPr>
            <w:tcW w:w="489" w:type="pct"/>
            <w:gridSpan w:val="2"/>
            <w:noWrap/>
            <w:hideMark/>
          </w:tcPr>
          <w:p w14:paraId="4C1E12AA" w14:textId="77777777" w:rsidR="00023E91" w:rsidRPr="00F16AE6" w:rsidRDefault="00DA663F" w:rsidP="00DA663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sv-SE"/>
              </w:rPr>
            </w:pPr>
            <w:r>
              <w:rPr>
                <w:rFonts w:ascii="Times New Roman" w:hAnsi="Times New Roman"/>
                <w:sz w:val="18"/>
                <w:szCs w:val="18"/>
                <w:lang w:val="sv-SE" w:eastAsia="sv-SE"/>
              </w:rPr>
              <w:t>33.2</w:t>
            </w:r>
          </w:p>
        </w:tc>
        <w:tc>
          <w:tcPr>
            <w:tcW w:w="383" w:type="pct"/>
            <w:noWrap/>
            <w:hideMark/>
          </w:tcPr>
          <w:p w14:paraId="38BED881" w14:textId="77777777" w:rsidR="00023E91" w:rsidRPr="00F16AE6" w:rsidRDefault="00DA663F" w:rsidP="00DA663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sv-SE"/>
              </w:rPr>
            </w:pPr>
            <w:r>
              <w:rPr>
                <w:rFonts w:ascii="Times New Roman" w:hAnsi="Times New Roman"/>
                <w:sz w:val="18"/>
                <w:szCs w:val="18"/>
                <w:lang w:val="sv-SE" w:eastAsia="sv-SE"/>
              </w:rPr>
              <w:t>57.4</w:t>
            </w:r>
          </w:p>
        </w:tc>
        <w:tc>
          <w:tcPr>
            <w:tcW w:w="325" w:type="pct"/>
            <w:gridSpan w:val="2"/>
            <w:noWrap/>
            <w:hideMark/>
          </w:tcPr>
          <w:p w14:paraId="0C84910D" w14:textId="77777777" w:rsidR="00023E91" w:rsidRPr="00F16AE6" w:rsidRDefault="00DA663F" w:rsidP="00DA663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sv-SE"/>
              </w:rPr>
            </w:pPr>
            <w:r>
              <w:rPr>
                <w:rFonts w:ascii="Times New Roman" w:hAnsi="Times New Roman"/>
                <w:sz w:val="18"/>
                <w:szCs w:val="18"/>
                <w:lang w:val="sv-SE" w:eastAsia="sv-SE"/>
              </w:rPr>
              <w:t>0.578</w:t>
            </w:r>
          </w:p>
        </w:tc>
        <w:tc>
          <w:tcPr>
            <w:tcW w:w="698" w:type="pct"/>
            <w:gridSpan w:val="2"/>
            <w:noWrap/>
            <w:hideMark/>
          </w:tcPr>
          <w:p w14:paraId="54BD5E70" w14:textId="77777777" w:rsidR="00023E91" w:rsidRPr="00F16AE6" w:rsidRDefault="00023E91" w:rsidP="00330C0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  <w:lang w:val="sv-SE" w:eastAsia="sv-SE"/>
              </w:rPr>
            </w:pPr>
            <w:r w:rsidRPr="00F16AE6">
              <w:rPr>
                <w:rFonts w:ascii="Times New Roman" w:hAnsi="Times New Roman"/>
                <w:b/>
                <w:sz w:val="18"/>
                <w:szCs w:val="18"/>
                <w:lang w:val="sv-SE" w:eastAsia="sv-SE"/>
              </w:rPr>
              <w:t>0.</w:t>
            </w:r>
            <w:r w:rsidR="00330C01">
              <w:rPr>
                <w:rFonts w:ascii="Times New Roman" w:hAnsi="Times New Roman"/>
                <w:b/>
                <w:sz w:val="18"/>
                <w:szCs w:val="18"/>
                <w:lang w:val="sv-SE" w:eastAsia="sv-SE"/>
              </w:rPr>
              <w:t>578</w:t>
            </w:r>
          </w:p>
        </w:tc>
        <w:tc>
          <w:tcPr>
            <w:tcW w:w="529" w:type="pct"/>
            <w:noWrap/>
            <w:hideMark/>
          </w:tcPr>
          <w:p w14:paraId="7FDCC9CC" w14:textId="77777777" w:rsidR="00023E91" w:rsidRPr="00F16AE6" w:rsidRDefault="00023E91" w:rsidP="00381A9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  <w:lang w:val="sv-SE" w:eastAsia="sv-SE"/>
              </w:rPr>
            </w:pPr>
            <w:r w:rsidRPr="00F16AE6">
              <w:rPr>
                <w:rFonts w:ascii="Times New Roman" w:hAnsi="Times New Roman"/>
                <w:b/>
                <w:sz w:val="18"/>
                <w:szCs w:val="18"/>
                <w:lang w:val="sv-SE" w:eastAsia="sv-SE"/>
              </w:rPr>
              <w:t>0.</w:t>
            </w:r>
            <w:r w:rsidR="00381A97">
              <w:rPr>
                <w:rFonts w:ascii="Times New Roman" w:hAnsi="Times New Roman"/>
                <w:b/>
                <w:sz w:val="18"/>
                <w:szCs w:val="18"/>
                <w:lang w:val="sv-SE" w:eastAsia="sv-SE"/>
              </w:rPr>
              <w:t>604</w:t>
            </w:r>
          </w:p>
        </w:tc>
        <w:tc>
          <w:tcPr>
            <w:tcW w:w="375" w:type="pct"/>
          </w:tcPr>
          <w:p w14:paraId="54369284" w14:textId="77777777" w:rsidR="00023E91" w:rsidRPr="00F16AE6" w:rsidRDefault="00023E91" w:rsidP="00514A8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sv-SE"/>
              </w:rPr>
            </w:pPr>
          </w:p>
        </w:tc>
      </w:tr>
      <w:tr w:rsidR="003A6AA5" w:rsidRPr="00051359" w14:paraId="57B84889" w14:textId="77777777" w:rsidTr="00985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vMerge w:val="restart"/>
            <w:noWrap/>
            <w:hideMark/>
          </w:tcPr>
          <w:p w14:paraId="257FD18E" w14:textId="77777777" w:rsidR="00023E91" w:rsidRPr="00F16AE6" w:rsidRDefault="00023E91" w:rsidP="00514A89">
            <w:pPr>
              <w:spacing w:after="0" w:line="240" w:lineRule="auto"/>
              <w:jc w:val="both"/>
              <w:rPr>
                <w:rFonts w:ascii="Times New Roman" w:hAnsi="Times New Roman"/>
                <w:bCs w:val="0"/>
                <w:sz w:val="18"/>
                <w:szCs w:val="18"/>
                <w:lang w:val="sv-SE" w:eastAsia="sv-SE"/>
              </w:rPr>
            </w:pPr>
            <w:r w:rsidRPr="00F16AE6">
              <w:rPr>
                <w:rFonts w:ascii="Times New Roman" w:hAnsi="Times New Roman"/>
                <w:bCs w:val="0"/>
                <w:sz w:val="18"/>
                <w:szCs w:val="18"/>
                <w:lang w:val="sv-SE" w:eastAsia="sv-SE"/>
              </w:rPr>
              <w:t xml:space="preserve">Health </w:t>
            </w:r>
          </w:p>
        </w:tc>
        <w:tc>
          <w:tcPr>
            <w:tcW w:w="550" w:type="pct"/>
            <w:vMerge w:val="restart"/>
            <w:noWrap/>
            <w:hideMark/>
          </w:tcPr>
          <w:p w14:paraId="33970D14" w14:textId="77777777" w:rsidR="00023E91" w:rsidRPr="00F16AE6" w:rsidRDefault="00023E91" w:rsidP="00514A8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sv-SE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sv-SE"/>
              </w:rPr>
              <w:t>Child health</w:t>
            </w:r>
          </w:p>
        </w:tc>
        <w:tc>
          <w:tcPr>
            <w:tcW w:w="1076" w:type="pct"/>
            <w:gridSpan w:val="2"/>
            <w:shd w:val="clear" w:color="auto" w:fill="D9E2F3" w:themeFill="accent5" w:themeFillTint="33"/>
            <w:noWrap/>
            <w:hideMark/>
          </w:tcPr>
          <w:p w14:paraId="44DD7F99" w14:textId="77777777" w:rsidR="00023E91" w:rsidRPr="00F16AE6" w:rsidRDefault="00023E91" w:rsidP="00514A8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sv-SE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sv-SE"/>
              </w:rPr>
              <w:t>Stunting under 5 minus 2 standard deviations</w:t>
            </w:r>
          </w:p>
        </w:tc>
        <w:tc>
          <w:tcPr>
            <w:tcW w:w="489" w:type="pct"/>
            <w:gridSpan w:val="2"/>
            <w:shd w:val="clear" w:color="auto" w:fill="D9E2F3" w:themeFill="accent5" w:themeFillTint="33"/>
            <w:noWrap/>
            <w:hideMark/>
          </w:tcPr>
          <w:p w14:paraId="0074E76E" w14:textId="77777777" w:rsidR="00023E91" w:rsidRPr="00F16AE6" w:rsidRDefault="004C1081" w:rsidP="004C10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sv-SE"/>
              </w:rPr>
            </w:pPr>
            <w:r>
              <w:rPr>
                <w:rFonts w:ascii="Times New Roman" w:hAnsi="Times New Roman"/>
                <w:sz w:val="18"/>
                <w:szCs w:val="18"/>
                <w:lang w:val="sv-SE" w:eastAsia="sv-SE"/>
              </w:rPr>
              <w:t>27.0</w:t>
            </w:r>
          </w:p>
        </w:tc>
        <w:tc>
          <w:tcPr>
            <w:tcW w:w="383" w:type="pct"/>
            <w:shd w:val="clear" w:color="auto" w:fill="D9E2F3" w:themeFill="accent5" w:themeFillTint="33"/>
            <w:noWrap/>
            <w:hideMark/>
          </w:tcPr>
          <w:p w14:paraId="1FDF0815" w14:textId="77777777" w:rsidR="00023E91" w:rsidRPr="00F16AE6" w:rsidRDefault="004C1081" w:rsidP="004C10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sv-SE"/>
              </w:rPr>
            </w:pPr>
            <w:r>
              <w:rPr>
                <w:rFonts w:ascii="Times New Roman" w:hAnsi="Times New Roman"/>
                <w:sz w:val="18"/>
                <w:szCs w:val="18"/>
                <w:lang w:val="sv-SE" w:eastAsia="sv-SE"/>
              </w:rPr>
              <w:t>27.3</w:t>
            </w:r>
          </w:p>
        </w:tc>
        <w:tc>
          <w:tcPr>
            <w:tcW w:w="325" w:type="pct"/>
            <w:gridSpan w:val="2"/>
            <w:shd w:val="clear" w:color="auto" w:fill="D9E2F3" w:themeFill="accent5" w:themeFillTint="33"/>
            <w:noWrap/>
            <w:hideMark/>
          </w:tcPr>
          <w:p w14:paraId="4A45CC0C" w14:textId="77777777" w:rsidR="00023E91" w:rsidRPr="00F16AE6" w:rsidRDefault="00023E91" w:rsidP="004C10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sv-SE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sv-SE"/>
              </w:rPr>
              <w:t>1.</w:t>
            </w:r>
            <w:r w:rsidR="004C1081">
              <w:rPr>
                <w:rFonts w:ascii="Times New Roman" w:hAnsi="Times New Roman"/>
                <w:sz w:val="18"/>
                <w:szCs w:val="18"/>
                <w:lang w:val="sv-SE" w:eastAsia="sv-SE"/>
              </w:rPr>
              <w:t>004</w:t>
            </w:r>
          </w:p>
        </w:tc>
        <w:tc>
          <w:tcPr>
            <w:tcW w:w="698" w:type="pct"/>
            <w:gridSpan w:val="2"/>
            <w:noWrap/>
            <w:hideMark/>
          </w:tcPr>
          <w:p w14:paraId="72B1B319" w14:textId="77777777" w:rsidR="00023E91" w:rsidRPr="00F16AE6" w:rsidRDefault="00023E91" w:rsidP="00514A8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sv-SE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sv-SE"/>
              </w:rPr>
              <w:t> </w:t>
            </w:r>
          </w:p>
        </w:tc>
        <w:tc>
          <w:tcPr>
            <w:tcW w:w="529" w:type="pct"/>
            <w:noWrap/>
            <w:hideMark/>
          </w:tcPr>
          <w:p w14:paraId="2630BA39" w14:textId="77777777" w:rsidR="00023E91" w:rsidRPr="00F16AE6" w:rsidRDefault="00023E91" w:rsidP="00514A8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sv-SE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sv-SE"/>
              </w:rPr>
              <w:t> </w:t>
            </w:r>
          </w:p>
        </w:tc>
        <w:tc>
          <w:tcPr>
            <w:tcW w:w="375" w:type="pct"/>
          </w:tcPr>
          <w:p w14:paraId="3664E52A" w14:textId="77777777" w:rsidR="00023E91" w:rsidRPr="00F16AE6" w:rsidRDefault="00023E91" w:rsidP="00514A8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sv-SE"/>
              </w:rPr>
            </w:pPr>
          </w:p>
        </w:tc>
      </w:tr>
      <w:tr w:rsidR="003A6AA5" w:rsidRPr="00051359" w14:paraId="178267FB" w14:textId="77777777" w:rsidTr="00985C1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vMerge/>
            <w:hideMark/>
          </w:tcPr>
          <w:p w14:paraId="53C38629" w14:textId="77777777" w:rsidR="00023E91" w:rsidRPr="00F16AE6" w:rsidRDefault="00023E91" w:rsidP="00514A89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FFFFFF"/>
                <w:sz w:val="18"/>
                <w:szCs w:val="18"/>
                <w:lang w:val="sv-SE" w:eastAsia="sv-SE"/>
              </w:rPr>
            </w:pPr>
          </w:p>
        </w:tc>
        <w:tc>
          <w:tcPr>
            <w:tcW w:w="550" w:type="pct"/>
            <w:vMerge/>
            <w:hideMark/>
          </w:tcPr>
          <w:p w14:paraId="0EFEBD4C" w14:textId="77777777" w:rsidR="00023E91" w:rsidRPr="00F16AE6" w:rsidRDefault="00023E91" w:rsidP="00514A8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sv-SE"/>
              </w:rPr>
            </w:pPr>
          </w:p>
        </w:tc>
        <w:tc>
          <w:tcPr>
            <w:tcW w:w="1076" w:type="pct"/>
            <w:gridSpan w:val="2"/>
            <w:shd w:val="clear" w:color="auto" w:fill="D9E2F3" w:themeFill="accent5" w:themeFillTint="33"/>
            <w:noWrap/>
            <w:hideMark/>
          </w:tcPr>
          <w:p w14:paraId="5DB0BD63" w14:textId="77777777" w:rsidR="00023E91" w:rsidRPr="00F16AE6" w:rsidRDefault="00023E91" w:rsidP="00514A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sv-SE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sv-SE"/>
              </w:rPr>
              <w:t>Underweight under 5 minus 2 standard deviations</w:t>
            </w:r>
          </w:p>
        </w:tc>
        <w:tc>
          <w:tcPr>
            <w:tcW w:w="489" w:type="pct"/>
            <w:gridSpan w:val="2"/>
            <w:shd w:val="clear" w:color="auto" w:fill="D9E2F3" w:themeFill="accent5" w:themeFillTint="33"/>
            <w:noWrap/>
            <w:hideMark/>
          </w:tcPr>
          <w:p w14:paraId="605E6251" w14:textId="77777777" w:rsidR="00023E91" w:rsidRPr="00F16AE6" w:rsidRDefault="004C1081" w:rsidP="004C10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sv-SE"/>
              </w:rPr>
            </w:pPr>
            <w:r>
              <w:rPr>
                <w:rFonts w:ascii="Times New Roman" w:hAnsi="Times New Roman"/>
                <w:sz w:val="18"/>
                <w:szCs w:val="18"/>
                <w:lang w:val="sv-SE" w:eastAsia="sv-SE"/>
              </w:rPr>
              <w:t>22.1</w:t>
            </w:r>
          </w:p>
        </w:tc>
        <w:tc>
          <w:tcPr>
            <w:tcW w:w="383" w:type="pct"/>
            <w:shd w:val="clear" w:color="auto" w:fill="D9E2F3" w:themeFill="accent5" w:themeFillTint="33"/>
            <w:noWrap/>
            <w:hideMark/>
          </w:tcPr>
          <w:p w14:paraId="1FEEB816" w14:textId="77777777" w:rsidR="00023E91" w:rsidRPr="00F16AE6" w:rsidRDefault="004C1081" w:rsidP="004C10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sv-SE"/>
              </w:rPr>
            </w:pPr>
            <w:r>
              <w:rPr>
                <w:rFonts w:ascii="Times New Roman" w:hAnsi="Times New Roman"/>
                <w:sz w:val="18"/>
                <w:szCs w:val="18"/>
                <w:lang w:val="sv-SE" w:eastAsia="sv-SE"/>
              </w:rPr>
              <w:t>25</w:t>
            </w:r>
            <w:r w:rsidR="00023E91" w:rsidRPr="00F16AE6">
              <w:rPr>
                <w:rFonts w:ascii="Times New Roman" w:hAnsi="Times New Roman"/>
                <w:sz w:val="18"/>
                <w:szCs w:val="18"/>
                <w:lang w:val="sv-SE" w:eastAsia="sv-SE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sv-SE" w:eastAsia="sv-SE"/>
              </w:rPr>
              <w:t>4</w:t>
            </w:r>
          </w:p>
        </w:tc>
        <w:tc>
          <w:tcPr>
            <w:tcW w:w="325" w:type="pct"/>
            <w:gridSpan w:val="2"/>
            <w:shd w:val="clear" w:color="auto" w:fill="D9E2F3" w:themeFill="accent5" w:themeFillTint="33"/>
            <w:noWrap/>
            <w:hideMark/>
          </w:tcPr>
          <w:p w14:paraId="2418E4BB" w14:textId="77777777" w:rsidR="00023E91" w:rsidRPr="00F16AE6" w:rsidRDefault="00023E91" w:rsidP="004D5DA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sv-SE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sv-SE"/>
              </w:rPr>
              <w:t>1.0</w:t>
            </w:r>
            <w:r w:rsidR="004D5DA2">
              <w:rPr>
                <w:rFonts w:ascii="Times New Roman" w:hAnsi="Times New Roman"/>
                <w:sz w:val="18"/>
                <w:szCs w:val="18"/>
                <w:lang w:val="sv-SE" w:eastAsia="sv-SE"/>
              </w:rPr>
              <w:t>4</w:t>
            </w:r>
            <w:r w:rsidR="004C1081">
              <w:rPr>
                <w:rFonts w:ascii="Times New Roman" w:hAnsi="Times New Roman"/>
                <w:sz w:val="18"/>
                <w:szCs w:val="18"/>
                <w:lang w:val="sv-SE" w:eastAsia="sv-SE"/>
              </w:rPr>
              <w:t>4</w:t>
            </w:r>
          </w:p>
        </w:tc>
        <w:tc>
          <w:tcPr>
            <w:tcW w:w="698" w:type="pct"/>
            <w:gridSpan w:val="2"/>
            <w:noWrap/>
            <w:hideMark/>
          </w:tcPr>
          <w:p w14:paraId="6A0BB15F" w14:textId="77777777" w:rsidR="00023E91" w:rsidRPr="00F16AE6" w:rsidRDefault="00023E91" w:rsidP="00514A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sv-SE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sv-SE"/>
              </w:rPr>
              <w:t> </w:t>
            </w:r>
          </w:p>
        </w:tc>
        <w:tc>
          <w:tcPr>
            <w:tcW w:w="529" w:type="pct"/>
            <w:noWrap/>
            <w:hideMark/>
          </w:tcPr>
          <w:p w14:paraId="5DA088BD" w14:textId="77777777" w:rsidR="00023E91" w:rsidRPr="00F16AE6" w:rsidRDefault="00023E91" w:rsidP="00514A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sv-SE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sv-SE"/>
              </w:rPr>
              <w:t> </w:t>
            </w:r>
          </w:p>
        </w:tc>
        <w:tc>
          <w:tcPr>
            <w:tcW w:w="375" w:type="pct"/>
          </w:tcPr>
          <w:p w14:paraId="72AAA4D5" w14:textId="77777777" w:rsidR="00023E91" w:rsidRPr="00F16AE6" w:rsidRDefault="00023E91" w:rsidP="00514A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sv-SE"/>
              </w:rPr>
            </w:pPr>
          </w:p>
        </w:tc>
      </w:tr>
      <w:tr w:rsidR="003A6AA5" w:rsidRPr="00051359" w14:paraId="1397EF8D" w14:textId="77777777" w:rsidTr="00985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vMerge/>
            <w:hideMark/>
          </w:tcPr>
          <w:p w14:paraId="00DBD18B" w14:textId="77777777" w:rsidR="00023E91" w:rsidRPr="00F16AE6" w:rsidRDefault="00023E91" w:rsidP="00514A89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FFFFFF"/>
                <w:sz w:val="18"/>
                <w:szCs w:val="18"/>
                <w:lang w:val="sv-SE" w:eastAsia="sv-SE"/>
              </w:rPr>
            </w:pPr>
          </w:p>
        </w:tc>
        <w:tc>
          <w:tcPr>
            <w:tcW w:w="550" w:type="pct"/>
            <w:vMerge/>
            <w:hideMark/>
          </w:tcPr>
          <w:p w14:paraId="0C026E4F" w14:textId="77777777" w:rsidR="00023E91" w:rsidRPr="00F16AE6" w:rsidRDefault="00023E91" w:rsidP="00514A8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sv-SE"/>
              </w:rPr>
            </w:pPr>
          </w:p>
        </w:tc>
        <w:tc>
          <w:tcPr>
            <w:tcW w:w="1076" w:type="pct"/>
            <w:gridSpan w:val="2"/>
            <w:shd w:val="clear" w:color="auto" w:fill="D9E2F3" w:themeFill="accent5" w:themeFillTint="33"/>
            <w:noWrap/>
            <w:hideMark/>
          </w:tcPr>
          <w:p w14:paraId="544E71A4" w14:textId="77777777" w:rsidR="00023E91" w:rsidRPr="00F16AE6" w:rsidRDefault="00023E91" w:rsidP="00514A8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sv-SE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sv-SE"/>
              </w:rPr>
              <w:t>Mortality under 5</w:t>
            </w:r>
          </w:p>
        </w:tc>
        <w:tc>
          <w:tcPr>
            <w:tcW w:w="489" w:type="pct"/>
            <w:gridSpan w:val="2"/>
            <w:shd w:val="clear" w:color="auto" w:fill="D9E2F3" w:themeFill="accent5" w:themeFillTint="33"/>
            <w:noWrap/>
            <w:hideMark/>
          </w:tcPr>
          <w:p w14:paraId="606A749C" w14:textId="77777777" w:rsidR="00023E91" w:rsidRPr="00F16AE6" w:rsidRDefault="00023E91" w:rsidP="00BB41F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sv-SE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sv-SE"/>
              </w:rPr>
              <w:t>1</w:t>
            </w:r>
            <w:r w:rsidR="00BB41F2">
              <w:rPr>
                <w:rFonts w:ascii="Times New Roman" w:hAnsi="Times New Roman"/>
                <w:sz w:val="18"/>
                <w:szCs w:val="18"/>
                <w:lang w:val="sv-SE" w:eastAsia="sv-SE"/>
              </w:rPr>
              <w:t>63</w:t>
            </w:r>
            <w:r w:rsidRPr="00F16AE6">
              <w:rPr>
                <w:rFonts w:ascii="Times New Roman" w:hAnsi="Times New Roman"/>
                <w:sz w:val="18"/>
                <w:szCs w:val="18"/>
                <w:lang w:val="sv-SE" w:eastAsia="sv-SE"/>
              </w:rPr>
              <w:t>.</w:t>
            </w:r>
            <w:r w:rsidR="00BB41F2">
              <w:rPr>
                <w:rFonts w:ascii="Times New Roman" w:hAnsi="Times New Roman"/>
                <w:sz w:val="18"/>
                <w:szCs w:val="18"/>
                <w:lang w:val="sv-SE" w:eastAsia="sv-SE"/>
              </w:rPr>
              <w:t>3</w:t>
            </w:r>
            <w:r w:rsidRPr="00F16AE6">
              <w:rPr>
                <w:rFonts w:ascii="Times New Roman" w:hAnsi="Times New Roman"/>
                <w:sz w:val="18"/>
                <w:szCs w:val="18"/>
                <w:lang w:val="sv-SE" w:eastAsia="sv-SE"/>
              </w:rPr>
              <w:t> </w:t>
            </w:r>
          </w:p>
        </w:tc>
        <w:tc>
          <w:tcPr>
            <w:tcW w:w="383" w:type="pct"/>
            <w:shd w:val="clear" w:color="auto" w:fill="D9E2F3" w:themeFill="accent5" w:themeFillTint="33"/>
            <w:noWrap/>
            <w:hideMark/>
          </w:tcPr>
          <w:p w14:paraId="6F086687" w14:textId="77777777" w:rsidR="00023E91" w:rsidRPr="00F16AE6" w:rsidRDefault="00BB41F2" w:rsidP="00BB41F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sv-SE"/>
              </w:rPr>
            </w:pPr>
            <w:r>
              <w:rPr>
                <w:rFonts w:ascii="Times New Roman" w:hAnsi="Times New Roman"/>
                <w:sz w:val="18"/>
                <w:szCs w:val="18"/>
                <w:lang w:val="sv-SE" w:eastAsia="sv-SE"/>
              </w:rPr>
              <w:t>162.3</w:t>
            </w:r>
          </w:p>
        </w:tc>
        <w:tc>
          <w:tcPr>
            <w:tcW w:w="325" w:type="pct"/>
            <w:gridSpan w:val="2"/>
            <w:shd w:val="clear" w:color="auto" w:fill="D9E2F3" w:themeFill="accent5" w:themeFillTint="33"/>
            <w:noWrap/>
            <w:hideMark/>
          </w:tcPr>
          <w:p w14:paraId="30522B6D" w14:textId="77777777" w:rsidR="00023E91" w:rsidRPr="00F16AE6" w:rsidRDefault="00BB41F2" w:rsidP="00BB41F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sv-SE"/>
              </w:rPr>
            </w:pPr>
            <w:r>
              <w:rPr>
                <w:rFonts w:ascii="Times New Roman" w:hAnsi="Times New Roman"/>
                <w:sz w:val="18"/>
                <w:szCs w:val="18"/>
                <w:lang w:val="sv-SE" w:eastAsia="sv-SE"/>
              </w:rPr>
              <w:t>0.999</w:t>
            </w:r>
            <w:r w:rsidR="00023E91" w:rsidRPr="00F16AE6">
              <w:rPr>
                <w:rFonts w:ascii="Times New Roman" w:hAnsi="Times New Roman"/>
                <w:sz w:val="18"/>
                <w:szCs w:val="18"/>
                <w:lang w:val="sv-SE" w:eastAsia="sv-SE"/>
              </w:rPr>
              <w:t xml:space="preserve">        </w:t>
            </w:r>
          </w:p>
        </w:tc>
        <w:tc>
          <w:tcPr>
            <w:tcW w:w="698" w:type="pct"/>
            <w:gridSpan w:val="2"/>
            <w:noWrap/>
            <w:hideMark/>
          </w:tcPr>
          <w:p w14:paraId="5B58BB1B" w14:textId="77777777" w:rsidR="00023E91" w:rsidRPr="00F16AE6" w:rsidRDefault="00023E91" w:rsidP="00B3144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  <w:lang w:val="sv-SE" w:eastAsia="sv-SE"/>
              </w:rPr>
            </w:pPr>
            <w:r w:rsidRPr="00F16AE6">
              <w:rPr>
                <w:rFonts w:ascii="Times New Roman" w:hAnsi="Times New Roman"/>
                <w:b/>
                <w:sz w:val="18"/>
                <w:szCs w:val="18"/>
                <w:lang w:val="sv-SE" w:eastAsia="sv-SE"/>
              </w:rPr>
              <w:t>1.0</w:t>
            </w:r>
            <w:r w:rsidR="00B31440">
              <w:rPr>
                <w:rFonts w:ascii="Times New Roman" w:hAnsi="Times New Roman"/>
                <w:b/>
                <w:sz w:val="18"/>
                <w:szCs w:val="18"/>
                <w:lang w:val="sv-SE" w:eastAsia="sv-SE"/>
              </w:rPr>
              <w:t>16</w:t>
            </w:r>
          </w:p>
        </w:tc>
        <w:tc>
          <w:tcPr>
            <w:tcW w:w="529" w:type="pct"/>
            <w:noWrap/>
            <w:hideMark/>
          </w:tcPr>
          <w:p w14:paraId="760ED1B9" w14:textId="77777777" w:rsidR="00023E91" w:rsidRPr="00F16AE6" w:rsidRDefault="00023E91" w:rsidP="00514A8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sv-SE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sv-SE"/>
              </w:rPr>
              <w:t> </w:t>
            </w:r>
          </w:p>
        </w:tc>
        <w:tc>
          <w:tcPr>
            <w:tcW w:w="375" w:type="pct"/>
          </w:tcPr>
          <w:p w14:paraId="31909B05" w14:textId="77777777" w:rsidR="00023E91" w:rsidRPr="00F16AE6" w:rsidRDefault="00023E91" w:rsidP="00514A8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sv-SE"/>
              </w:rPr>
            </w:pPr>
          </w:p>
        </w:tc>
      </w:tr>
      <w:tr w:rsidR="003A6AA5" w:rsidRPr="00051359" w14:paraId="69FD2C4E" w14:textId="77777777" w:rsidTr="00985C1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vMerge/>
            <w:hideMark/>
          </w:tcPr>
          <w:p w14:paraId="46CDBACE" w14:textId="77777777" w:rsidR="00023E91" w:rsidRPr="00F16AE6" w:rsidRDefault="00023E91" w:rsidP="00514A89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FFFFFF"/>
                <w:sz w:val="18"/>
                <w:szCs w:val="18"/>
                <w:lang w:val="sv-SE" w:eastAsia="sv-SE"/>
              </w:rPr>
            </w:pPr>
          </w:p>
        </w:tc>
        <w:tc>
          <w:tcPr>
            <w:tcW w:w="550" w:type="pct"/>
            <w:vMerge w:val="restart"/>
            <w:noWrap/>
            <w:hideMark/>
          </w:tcPr>
          <w:p w14:paraId="5D844EB8" w14:textId="77777777" w:rsidR="00023E91" w:rsidRPr="00F16AE6" w:rsidRDefault="00023E91" w:rsidP="00514A8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sv-SE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sv-SE"/>
              </w:rPr>
              <w:t>HIV/AIDS</w:t>
            </w:r>
          </w:p>
        </w:tc>
        <w:tc>
          <w:tcPr>
            <w:tcW w:w="1076" w:type="pct"/>
            <w:gridSpan w:val="2"/>
            <w:shd w:val="clear" w:color="auto" w:fill="D9E2F3" w:themeFill="accent5" w:themeFillTint="33"/>
            <w:noWrap/>
            <w:hideMark/>
          </w:tcPr>
          <w:p w14:paraId="37CCD989" w14:textId="77777777" w:rsidR="00023E91" w:rsidRPr="00F16AE6" w:rsidRDefault="00023E91" w:rsidP="00514A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sv-SE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sv-SE"/>
              </w:rPr>
              <w:t>HIV/AIDS prevalence among 15-24 years old</w:t>
            </w:r>
          </w:p>
        </w:tc>
        <w:tc>
          <w:tcPr>
            <w:tcW w:w="489" w:type="pct"/>
            <w:gridSpan w:val="2"/>
            <w:shd w:val="clear" w:color="auto" w:fill="D9E2F3" w:themeFill="accent5" w:themeFillTint="33"/>
            <w:noWrap/>
            <w:hideMark/>
          </w:tcPr>
          <w:p w14:paraId="48C23DCD" w14:textId="77777777" w:rsidR="00023E91" w:rsidRPr="00F16AE6" w:rsidRDefault="00BB41F2" w:rsidP="00BB41F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sv-SE"/>
              </w:rPr>
            </w:pPr>
            <w:r>
              <w:rPr>
                <w:rFonts w:ascii="Times New Roman" w:hAnsi="Times New Roman"/>
                <w:sz w:val="18"/>
                <w:szCs w:val="18"/>
                <w:lang w:val="sv-SE" w:eastAsia="sv-SE"/>
              </w:rPr>
              <w:t>1.5</w:t>
            </w:r>
          </w:p>
        </w:tc>
        <w:tc>
          <w:tcPr>
            <w:tcW w:w="383" w:type="pct"/>
            <w:shd w:val="clear" w:color="auto" w:fill="D9E2F3" w:themeFill="accent5" w:themeFillTint="33"/>
            <w:noWrap/>
            <w:hideMark/>
          </w:tcPr>
          <w:p w14:paraId="5EC9C3ED" w14:textId="77777777" w:rsidR="00023E91" w:rsidRPr="00F16AE6" w:rsidRDefault="00BB41F2" w:rsidP="00BB41F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sv-SE"/>
              </w:rPr>
            </w:pPr>
            <w:r>
              <w:rPr>
                <w:rFonts w:ascii="Times New Roman" w:hAnsi="Times New Roman"/>
                <w:sz w:val="18"/>
                <w:szCs w:val="18"/>
                <w:lang w:val="sv-SE" w:eastAsia="sv-SE"/>
              </w:rPr>
              <w:t>0.8</w:t>
            </w:r>
          </w:p>
        </w:tc>
        <w:tc>
          <w:tcPr>
            <w:tcW w:w="325" w:type="pct"/>
            <w:gridSpan w:val="2"/>
            <w:shd w:val="clear" w:color="auto" w:fill="D9E2F3" w:themeFill="accent5" w:themeFillTint="33"/>
            <w:noWrap/>
            <w:hideMark/>
          </w:tcPr>
          <w:p w14:paraId="7D6E4EDC" w14:textId="77777777" w:rsidR="00023E91" w:rsidRPr="00F16AE6" w:rsidRDefault="00023E91" w:rsidP="00BB41F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sv-SE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sv-SE"/>
              </w:rPr>
              <w:t>0.9</w:t>
            </w:r>
            <w:r w:rsidR="00BB41F2">
              <w:rPr>
                <w:rFonts w:ascii="Times New Roman" w:hAnsi="Times New Roman"/>
                <w:sz w:val="18"/>
                <w:szCs w:val="18"/>
                <w:lang w:val="sv-SE" w:eastAsia="sv-SE"/>
              </w:rPr>
              <w:t>93</w:t>
            </w:r>
          </w:p>
        </w:tc>
        <w:tc>
          <w:tcPr>
            <w:tcW w:w="698" w:type="pct"/>
            <w:gridSpan w:val="2"/>
            <w:noWrap/>
            <w:hideMark/>
          </w:tcPr>
          <w:p w14:paraId="0BD4401E" w14:textId="77777777" w:rsidR="00023E91" w:rsidRPr="00F16AE6" w:rsidRDefault="00023E91" w:rsidP="00514A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sv-SE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sv-SE"/>
              </w:rPr>
              <w:t> </w:t>
            </w:r>
          </w:p>
        </w:tc>
        <w:tc>
          <w:tcPr>
            <w:tcW w:w="529" w:type="pct"/>
            <w:noWrap/>
            <w:hideMark/>
          </w:tcPr>
          <w:p w14:paraId="68AC6B7B" w14:textId="77777777" w:rsidR="00023E91" w:rsidRPr="00F16AE6" w:rsidRDefault="00023E91" w:rsidP="00514A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sv-SE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sv-SE"/>
              </w:rPr>
              <w:t> </w:t>
            </w:r>
          </w:p>
        </w:tc>
        <w:tc>
          <w:tcPr>
            <w:tcW w:w="375" w:type="pct"/>
          </w:tcPr>
          <w:p w14:paraId="39A42A72" w14:textId="77777777" w:rsidR="00023E91" w:rsidRPr="00F16AE6" w:rsidRDefault="00023E91" w:rsidP="00514A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sv-SE"/>
              </w:rPr>
            </w:pPr>
          </w:p>
        </w:tc>
      </w:tr>
      <w:tr w:rsidR="00985C10" w:rsidRPr="00051359" w14:paraId="00AF8A56" w14:textId="77777777" w:rsidTr="00985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vMerge/>
            <w:tcBorders>
              <w:bottom w:val="single" w:sz="4" w:space="0" w:color="5B9BD5" w:themeColor="accent1"/>
            </w:tcBorders>
            <w:hideMark/>
          </w:tcPr>
          <w:p w14:paraId="3099A4D2" w14:textId="77777777" w:rsidR="00023E91" w:rsidRPr="00F16AE6" w:rsidRDefault="00023E91" w:rsidP="00514A89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FFFFFF"/>
                <w:sz w:val="18"/>
                <w:szCs w:val="18"/>
                <w:lang w:val="sv-SE" w:eastAsia="sv-SE"/>
              </w:rPr>
            </w:pPr>
          </w:p>
        </w:tc>
        <w:tc>
          <w:tcPr>
            <w:tcW w:w="550" w:type="pct"/>
            <w:vMerge/>
            <w:tcBorders>
              <w:bottom w:val="single" w:sz="4" w:space="0" w:color="5B9BD5" w:themeColor="accent1"/>
            </w:tcBorders>
            <w:hideMark/>
          </w:tcPr>
          <w:p w14:paraId="1154E921" w14:textId="77777777" w:rsidR="00023E91" w:rsidRPr="00F16AE6" w:rsidRDefault="00023E91" w:rsidP="00514A8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sv-SE"/>
              </w:rPr>
            </w:pPr>
          </w:p>
        </w:tc>
        <w:tc>
          <w:tcPr>
            <w:tcW w:w="1076" w:type="pct"/>
            <w:gridSpan w:val="2"/>
            <w:tcBorders>
              <w:bottom w:val="single" w:sz="4" w:space="0" w:color="5B9BD5" w:themeColor="accent1"/>
            </w:tcBorders>
            <w:noWrap/>
            <w:hideMark/>
          </w:tcPr>
          <w:p w14:paraId="01804C7E" w14:textId="77777777" w:rsidR="00023E91" w:rsidRPr="00F16AE6" w:rsidRDefault="00023E91" w:rsidP="00514A8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sv-SE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sv-SE"/>
              </w:rPr>
              <w:t>Access to ART</w:t>
            </w:r>
          </w:p>
        </w:tc>
        <w:tc>
          <w:tcPr>
            <w:tcW w:w="489" w:type="pct"/>
            <w:gridSpan w:val="2"/>
            <w:tcBorders>
              <w:bottom w:val="single" w:sz="4" w:space="0" w:color="5B9BD5" w:themeColor="accent1"/>
            </w:tcBorders>
            <w:noWrap/>
            <w:hideMark/>
          </w:tcPr>
          <w:p w14:paraId="32032569" w14:textId="77777777" w:rsidR="00023E91" w:rsidRPr="00F16AE6" w:rsidRDefault="00BB41F2" w:rsidP="00BB41F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sv-SE"/>
              </w:rPr>
            </w:pPr>
            <w:r>
              <w:rPr>
                <w:rFonts w:ascii="Times New Roman" w:hAnsi="Times New Roman"/>
                <w:sz w:val="18"/>
                <w:szCs w:val="18"/>
                <w:lang w:val="sv-SE" w:eastAsia="sv-SE"/>
              </w:rPr>
              <w:t>40</w:t>
            </w:r>
          </w:p>
        </w:tc>
        <w:tc>
          <w:tcPr>
            <w:tcW w:w="383" w:type="pct"/>
            <w:tcBorders>
              <w:bottom w:val="single" w:sz="4" w:space="0" w:color="5B9BD5" w:themeColor="accent1"/>
            </w:tcBorders>
            <w:noWrap/>
            <w:hideMark/>
          </w:tcPr>
          <w:p w14:paraId="3DBF0A5B" w14:textId="77777777" w:rsidR="00023E91" w:rsidRPr="00F16AE6" w:rsidRDefault="00BB41F2" w:rsidP="00BB41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sv-SE"/>
              </w:rPr>
            </w:pPr>
            <w:r>
              <w:rPr>
                <w:rFonts w:ascii="Times New Roman" w:hAnsi="Times New Roman"/>
                <w:sz w:val="18"/>
                <w:szCs w:val="18"/>
                <w:lang w:val="sv-SE" w:eastAsia="sv-SE"/>
              </w:rPr>
              <w:t>44</w:t>
            </w:r>
          </w:p>
        </w:tc>
        <w:tc>
          <w:tcPr>
            <w:tcW w:w="325" w:type="pct"/>
            <w:gridSpan w:val="2"/>
            <w:tcBorders>
              <w:bottom w:val="single" w:sz="4" w:space="0" w:color="5B9BD5" w:themeColor="accent1"/>
            </w:tcBorders>
            <w:noWrap/>
            <w:hideMark/>
          </w:tcPr>
          <w:p w14:paraId="64FD28E6" w14:textId="77777777" w:rsidR="00023E91" w:rsidRPr="00F16AE6" w:rsidRDefault="00023E91" w:rsidP="00BB41F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sv-SE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sv-SE"/>
              </w:rPr>
              <w:t>0.9</w:t>
            </w:r>
            <w:r w:rsidR="00BB41F2">
              <w:rPr>
                <w:rFonts w:ascii="Times New Roman" w:hAnsi="Times New Roman"/>
                <w:sz w:val="18"/>
                <w:szCs w:val="18"/>
                <w:lang w:val="sv-SE" w:eastAsia="sv-SE"/>
              </w:rPr>
              <w:t>09</w:t>
            </w:r>
          </w:p>
        </w:tc>
        <w:tc>
          <w:tcPr>
            <w:tcW w:w="698" w:type="pct"/>
            <w:gridSpan w:val="2"/>
            <w:tcBorders>
              <w:bottom w:val="single" w:sz="4" w:space="0" w:color="5B9BD5" w:themeColor="accent1"/>
            </w:tcBorders>
            <w:noWrap/>
            <w:hideMark/>
          </w:tcPr>
          <w:p w14:paraId="5F16EDFF" w14:textId="77777777" w:rsidR="00023E91" w:rsidRPr="00F16AE6" w:rsidRDefault="00023E91" w:rsidP="00531EE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  <w:lang w:val="sv-SE" w:eastAsia="sv-SE"/>
              </w:rPr>
            </w:pPr>
            <w:r w:rsidRPr="00F16AE6">
              <w:rPr>
                <w:rFonts w:ascii="Times New Roman" w:hAnsi="Times New Roman"/>
                <w:b/>
                <w:sz w:val="18"/>
                <w:szCs w:val="18"/>
                <w:lang w:val="sv-SE" w:eastAsia="sv-SE"/>
              </w:rPr>
              <w:t>0.9</w:t>
            </w:r>
            <w:r w:rsidR="00531EE1">
              <w:rPr>
                <w:rFonts w:ascii="Times New Roman" w:hAnsi="Times New Roman"/>
                <w:b/>
                <w:sz w:val="18"/>
                <w:szCs w:val="18"/>
                <w:lang w:val="sv-SE" w:eastAsia="sv-SE"/>
              </w:rPr>
              <w:t>51</w:t>
            </w:r>
          </w:p>
        </w:tc>
        <w:tc>
          <w:tcPr>
            <w:tcW w:w="529" w:type="pct"/>
            <w:tcBorders>
              <w:bottom w:val="single" w:sz="4" w:space="0" w:color="5B9BD5" w:themeColor="accent1"/>
            </w:tcBorders>
            <w:noWrap/>
            <w:hideMark/>
          </w:tcPr>
          <w:p w14:paraId="0DB545CD" w14:textId="77777777" w:rsidR="00023E91" w:rsidRPr="00F16AE6" w:rsidRDefault="00531EE1" w:rsidP="00531EE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  <w:lang w:val="sv-SE" w:eastAsia="sv-S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v-SE" w:eastAsia="sv-SE"/>
              </w:rPr>
              <w:t>0.984</w:t>
            </w:r>
          </w:p>
        </w:tc>
        <w:tc>
          <w:tcPr>
            <w:tcW w:w="375" w:type="pct"/>
            <w:tcBorders>
              <w:bottom w:val="single" w:sz="4" w:space="0" w:color="5B9BD5" w:themeColor="accent1"/>
            </w:tcBorders>
          </w:tcPr>
          <w:p w14:paraId="7E438E1A" w14:textId="77777777" w:rsidR="00023E91" w:rsidRPr="00F16AE6" w:rsidRDefault="00023E91" w:rsidP="00675D2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  <w:lang w:val="sv-SE" w:eastAsia="sv-SE"/>
              </w:rPr>
            </w:pPr>
            <w:r w:rsidRPr="00F16AE6">
              <w:rPr>
                <w:rFonts w:ascii="Times New Roman" w:hAnsi="Times New Roman"/>
                <w:b/>
                <w:sz w:val="18"/>
                <w:szCs w:val="18"/>
                <w:lang w:val="sv-SE" w:eastAsia="sv-SE"/>
              </w:rPr>
              <w:t>0.</w:t>
            </w:r>
            <w:r w:rsidR="00675D24">
              <w:rPr>
                <w:rFonts w:ascii="Times New Roman" w:hAnsi="Times New Roman"/>
                <w:b/>
                <w:sz w:val="18"/>
                <w:szCs w:val="18"/>
                <w:lang w:val="sv-SE" w:eastAsia="sv-SE"/>
              </w:rPr>
              <w:t>794</w:t>
            </w:r>
          </w:p>
        </w:tc>
      </w:tr>
      <w:tr w:rsidR="003A6AA5" w:rsidRPr="00051359" w14:paraId="52622F0A" w14:textId="77777777" w:rsidTr="00985C1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tcBorders>
              <w:top w:val="single" w:sz="4" w:space="0" w:color="5B9BD5" w:themeColor="accent1"/>
              <w:left w:val="single" w:sz="4" w:space="0" w:color="5B9BD5" w:themeColor="accent1"/>
              <w:bottom w:val="nil"/>
            </w:tcBorders>
            <w:hideMark/>
          </w:tcPr>
          <w:p w14:paraId="695AC7B4" w14:textId="77777777" w:rsidR="00023E91" w:rsidRPr="00F16AE6" w:rsidRDefault="00023E91" w:rsidP="00514A89">
            <w:pPr>
              <w:spacing w:after="0" w:line="240" w:lineRule="auto"/>
              <w:rPr>
                <w:rFonts w:ascii="Times New Roman" w:hAnsi="Times New Roman"/>
                <w:bCs w:val="0"/>
                <w:color w:val="FFFFFF"/>
                <w:sz w:val="18"/>
                <w:szCs w:val="18"/>
                <w:lang w:val="sv-SE" w:eastAsia="en-GB"/>
              </w:rPr>
            </w:pPr>
            <w:r w:rsidRPr="00F16AE6">
              <w:rPr>
                <w:rFonts w:ascii="Times New Roman" w:hAnsi="Times New Roman"/>
                <w:bCs w:val="0"/>
                <w:sz w:val="18"/>
                <w:szCs w:val="18"/>
                <w:lang w:val="sv-SE" w:eastAsia="en-GB"/>
              </w:rPr>
              <w:t>Income</w:t>
            </w:r>
            <w:r w:rsidRPr="00F16AE6">
              <w:rPr>
                <w:rFonts w:ascii="Times New Roman" w:hAnsi="Times New Roman"/>
                <w:bCs w:val="0"/>
                <w:color w:val="FFFFFF"/>
                <w:sz w:val="18"/>
                <w:szCs w:val="18"/>
                <w:lang w:val="sv-SE" w:eastAsia="en-GB"/>
              </w:rPr>
              <w:t>e</w:t>
            </w:r>
          </w:p>
        </w:tc>
        <w:tc>
          <w:tcPr>
            <w:tcW w:w="550" w:type="pct"/>
            <w:tcBorders>
              <w:top w:val="single" w:sz="4" w:space="0" w:color="5B9BD5" w:themeColor="accent1"/>
              <w:bottom w:val="nil"/>
            </w:tcBorders>
            <w:hideMark/>
          </w:tcPr>
          <w:p w14:paraId="5AAC22A6" w14:textId="77777777" w:rsidR="00023E91" w:rsidRPr="00F16AE6" w:rsidRDefault="00023E91" w:rsidP="00514A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Wages</w:t>
            </w:r>
          </w:p>
        </w:tc>
        <w:tc>
          <w:tcPr>
            <w:tcW w:w="1076" w:type="pct"/>
            <w:gridSpan w:val="2"/>
            <w:tcBorders>
              <w:top w:val="single" w:sz="4" w:space="0" w:color="5B9BD5" w:themeColor="accent1"/>
            </w:tcBorders>
            <w:noWrap/>
            <w:hideMark/>
          </w:tcPr>
          <w:p w14:paraId="18BA32F1" w14:textId="77777777" w:rsidR="00023E91" w:rsidRPr="00F16AE6" w:rsidRDefault="00023E91" w:rsidP="00514A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Wages - agriculture</w:t>
            </w:r>
          </w:p>
        </w:tc>
        <w:tc>
          <w:tcPr>
            <w:tcW w:w="489" w:type="pct"/>
            <w:gridSpan w:val="2"/>
            <w:tcBorders>
              <w:top w:val="single" w:sz="4" w:space="0" w:color="5B9BD5" w:themeColor="accent1"/>
            </w:tcBorders>
            <w:noWrap/>
            <w:hideMark/>
          </w:tcPr>
          <w:p w14:paraId="3A410BF6" w14:textId="77777777" w:rsidR="00023E91" w:rsidRPr="00F16AE6" w:rsidRDefault="00931A9A" w:rsidP="00931A9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64.6</w:t>
            </w:r>
            <w:r w:rsidR="00023E91"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 xml:space="preserve"> </w:t>
            </w:r>
          </w:p>
        </w:tc>
        <w:tc>
          <w:tcPr>
            <w:tcW w:w="383" w:type="pct"/>
            <w:tcBorders>
              <w:top w:val="single" w:sz="4" w:space="0" w:color="5B9BD5" w:themeColor="accent1"/>
            </w:tcBorders>
            <w:noWrap/>
            <w:hideMark/>
          </w:tcPr>
          <w:p w14:paraId="6C74AFFC" w14:textId="77777777" w:rsidR="00023E91" w:rsidRPr="00F16AE6" w:rsidRDefault="00931A9A" w:rsidP="00514A8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95.9</w:t>
            </w:r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 xml:space="preserve">  </w:t>
            </w:r>
          </w:p>
        </w:tc>
        <w:tc>
          <w:tcPr>
            <w:tcW w:w="325" w:type="pct"/>
            <w:gridSpan w:val="2"/>
            <w:tcBorders>
              <w:top w:val="single" w:sz="4" w:space="0" w:color="5B9BD5" w:themeColor="accent1"/>
            </w:tcBorders>
            <w:noWrap/>
            <w:hideMark/>
          </w:tcPr>
          <w:p w14:paraId="53904BA9" w14:textId="77777777" w:rsidR="00023E91" w:rsidRPr="00F16AE6" w:rsidRDefault="00931A9A" w:rsidP="00514A8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0.674</w:t>
            </w:r>
          </w:p>
        </w:tc>
        <w:tc>
          <w:tcPr>
            <w:tcW w:w="698" w:type="pct"/>
            <w:gridSpan w:val="2"/>
            <w:tcBorders>
              <w:top w:val="single" w:sz="4" w:space="0" w:color="5B9BD5" w:themeColor="accent1"/>
            </w:tcBorders>
            <w:noWrap/>
            <w:hideMark/>
          </w:tcPr>
          <w:p w14:paraId="61B368A3" w14:textId="77777777" w:rsidR="00023E91" w:rsidRPr="00F16AE6" w:rsidRDefault="00023E91" w:rsidP="00514A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 </w:t>
            </w:r>
          </w:p>
        </w:tc>
        <w:tc>
          <w:tcPr>
            <w:tcW w:w="529" w:type="pct"/>
            <w:tcBorders>
              <w:top w:val="single" w:sz="4" w:space="0" w:color="5B9BD5" w:themeColor="accent1"/>
            </w:tcBorders>
            <w:noWrap/>
            <w:hideMark/>
          </w:tcPr>
          <w:p w14:paraId="3AC211AD" w14:textId="77777777" w:rsidR="00023E91" w:rsidRPr="00F16AE6" w:rsidRDefault="00023E91" w:rsidP="00514A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 </w:t>
            </w:r>
          </w:p>
        </w:tc>
        <w:tc>
          <w:tcPr>
            <w:tcW w:w="375" w:type="pct"/>
            <w:tcBorders>
              <w:top w:val="single" w:sz="4" w:space="0" w:color="5B9BD5" w:themeColor="accent1"/>
              <w:right w:val="single" w:sz="4" w:space="0" w:color="5B9BD5" w:themeColor="accent1"/>
            </w:tcBorders>
          </w:tcPr>
          <w:p w14:paraId="422CF93B" w14:textId="77777777" w:rsidR="00023E91" w:rsidRPr="00F16AE6" w:rsidRDefault="00023E91" w:rsidP="00514A8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  <w:lang w:val="sv-SE" w:eastAsia="sv-SE"/>
              </w:rPr>
            </w:pPr>
          </w:p>
        </w:tc>
      </w:tr>
      <w:tr w:rsidR="003A6AA5" w:rsidRPr="00051359" w14:paraId="7F411D56" w14:textId="77777777" w:rsidTr="00985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tcBorders>
              <w:top w:val="nil"/>
              <w:left w:val="single" w:sz="4" w:space="0" w:color="5B9BD5" w:themeColor="accent1"/>
              <w:bottom w:val="nil"/>
            </w:tcBorders>
            <w:hideMark/>
          </w:tcPr>
          <w:p w14:paraId="1BB36DF9" w14:textId="77777777" w:rsidR="00023E91" w:rsidRPr="00F16AE6" w:rsidRDefault="00023E91" w:rsidP="00514A89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FFFFFF"/>
                <w:sz w:val="18"/>
                <w:szCs w:val="18"/>
                <w:lang w:val="sv-SE" w:eastAsia="en-GB"/>
              </w:rPr>
            </w:pPr>
          </w:p>
        </w:tc>
        <w:tc>
          <w:tcPr>
            <w:tcW w:w="550" w:type="pct"/>
            <w:tcBorders>
              <w:top w:val="nil"/>
              <w:bottom w:val="nil"/>
            </w:tcBorders>
            <w:hideMark/>
          </w:tcPr>
          <w:p w14:paraId="4D8EAD0B" w14:textId="77777777" w:rsidR="00023E91" w:rsidRPr="00F16AE6" w:rsidRDefault="00023E91" w:rsidP="00514A8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</w:p>
        </w:tc>
        <w:tc>
          <w:tcPr>
            <w:tcW w:w="1076" w:type="pct"/>
            <w:gridSpan w:val="2"/>
            <w:noWrap/>
            <w:hideMark/>
          </w:tcPr>
          <w:p w14:paraId="759152B0" w14:textId="77777777" w:rsidR="00023E91" w:rsidRPr="00F16AE6" w:rsidRDefault="00023E91" w:rsidP="00514A8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Wages - civil service</w:t>
            </w:r>
          </w:p>
        </w:tc>
        <w:tc>
          <w:tcPr>
            <w:tcW w:w="489" w:type="pct"/>
            <w:gridSpan w:val="2"/>
            <w:noWrap/>
            <w:hideMark/>
          </w:tcPr>
          <w:p w14:paraId="631E2604" w14:textId="77777777" w:rsidR="00023E91" w:rsidRPr="00F16AE6" w:rsidRDefault="002268BE" w:rsidP="00514A8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396.38</w:t>
            </w:r>
          </w:p>
        </w:tc>
        <w:tc>
          <w:tcPr>
            <w:tcW w:w="383" w:type="pct"/>
            <w:noWrap/>
            <w:hideMark/>
          </w:tcPr>
          <w:p w14:paraId="16A55FDE" w14:textId="77777777" w:rsidR="00023E91" w:rsidRPr="00F16AE6" w:rsidRDefault="00023E91" w:rsidP="002268BE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 </w:t>
            </w:r>
            <w:r w:rsidR="002268BE">
              <w:rPr>
                <w:rFonts w:ascii="Times New Roman" w:hAnsi="Times New Roman"/>
                <w:sz w:val="18"/>
                <w:szCs w:val="18"/>
                <w:lang w:val="sv-SE" w:eastAsia="en-GB"/>
              </w:rPr>
              <w:t>50</w:t>
            </w:r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2</w:t>
            </w:r>
            <w:r w:rsidR="002268BE">
              <w:rPr>
                <w:rFonts w:ascii="Times New Roman" w:hAnsi="Times New Roman"/>
                <w:sz w:val="18"/>
                <w:szCs w:val="18"/>
                <w:lang w:val="sv-SE" w:eastAsia="en-GB"/>
              </w:rPr>
              <w:t>.28</w:t>
            </w:r>
          </w:p>
        </w:tc>
        <w:tc>
          <w:tcPr>
            <w:tcW w:w="325" w:type="pct"/>
            <w:gridSpan w:val="2"/>
            <w:noWrap/>
            <w:hideMark/>
          </w:tcPr>
          <w:p w14:paraId="615B7727" w14:textId="77777777" w:rsidR="00023E91" w:rsidRPr="00F16AE6" w:rsidRDefault="002268BE" w:rsidP="00514A8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0.789</w:t>
            </w:r>
          </w:p>
        </w:tc>
        <w:tc>
          <w:tcPr>
            <w:tcW w:w="698" w:type="pct"/>
            <w:gridSpan w:val="2"/>
            <w:noWrap/>
            <w:hideMark/>
          </w:tcPr>
          <w:p w14:paraId="0CF6F328" w14:textId="77777777" w:rsidR="00023E91" w:rsidRPr="00F16AE6" w:rsidRDefault="00023E91" w:rsidP="00514A8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 </w:t>
            </w:r>
          </w:p>
        </w:tc>
        <w:tc>
          <w:tcPr>
            <w:tcW w:w="529" w:type="pct"/>
            <w:noWrap/>
            <w:hideMark/>
          </w:tcPr>
          <w:p w14:paraId="78DAECCA" w14:textId="77777777" w:rsidR="00023E91" w:rsidRPr="00F16AE6" w:rsidRDefault="00023E91" w:rsidP="00514A8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 </w:t>
            </w:r>
          </w:p>
        </w:tc>
        <w:tc>
          <w:tcPr>
            <w:tcW w:w="375" w:type="pct"/>
            <w:tcBorders>
              <w:right w:val="single" w:sz="4" w:space="0" w:color="5B9BD5" w:themeColor="accent1"/>
            </w:tcBorders>
          </w:tcPr>
          <w:p w14:paraId="01BB087C" w14:textId="77777777" w:rsidR="00023E91" w:rsidRPr="00F16AE6" w:rsidRDefault="00023E91" w:rsidP="00514A8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  <w:lang w:val="sv-SE" w:eastAsia="sv-SE"/>
              </w:rPr>
            </w:pPr>
          </w:p>
        </w:tc>
      </w:tr>
      <w:tr w:rsidR="003A6AA5" w:rsidRPr="00051359" w14:paraId="1C54F861" w14:textId="77777777" w:rsidTr="00985C1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tcBorders>
              <w:top w:val="nil"/>
              <w:left w:val="single" w:sz="4" w:space="0" w:color="5B9BD5" w:themeColor="accent1"/>
              <w:bottom w:val="nil"/>
            </w:tcBorders>
          </w:tcPr>
          <w:p w14:paraId="000F7777" w14:textId="77777777" w:rsidR="00023E91" w:rsidRPr="00F16AE6" w:rsidRDefault="00023E91" w:rsidP="00514A89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FFFFFF"/>
                <w:sz w:val="18"/>
                <w:szCs w:val="18"/>
                <w:lang w:val="sv-SE" w:eastAsia="en-GB"/>
              </w:rPr>
            </w:pPr>
          </w:p>
        </w:tc>
        <w:tc>
          <w:tcPr>
            <w:tcW w:w="550" w:type="pct"/>
            <w:tcBorders>
              <w:top w:val="nil"/>
              <w:bottom w:val="nil"/>
            </w:tcBorders>
          </w:tcPr>
          <w:p w14:paraId="6C66C727" w14:textId="77777777" w:rsidR="00023E91" w:rsidRPr="00F16AE6" w:rsidRDefault="00023E91" w:rsidP="00514A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</w:p>
        </w:tc>
        <w:tc>
          <w:tcPr>
            <w:tcW w:w="1076" w:type="pct"/>
            <w:gridSpan w:val="2"/>
            <w:noWrap/>
          </w:tcPr>
          <w:p w14:paraId="3DF3027B" w14:textId="77777777" w:rsidR="00023E91" w:rsidRPr="00F16AE6" w:rsidRDefault="00023E91" w:rsidP="00514A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 xml:space="preserve">Wages - formal sector </w:t>
            </w:r>
          </w:p>
        </w:tc>
        <w:tc>
          <w:tcPr>
            <w:tcW w:w="489" w:type="pct"/>
            <w:gridSpan w:val="2"/>
            <w:noWrap/>
          </w:tcPr>
          <w:p w14:paraId="2EB2EBBF" w14:textId="77777777" w:rsidR="00023E91" w:rsidRPr="00F16AE6" w:rsidRDefault="002268BE" w:rsidP="00514A8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568.65</w:t>
            </w:r>
          </w:p>
        </w:tc>
        <w:tc>
          <w:tcPr>
            <w:tcW w:w="383" w:type="pct"/>
            <w:noWrap/>
          </w:tcPr>
          <w:p w14:paraId="210AC7AB" w14:textId="77777777" w:rsidR="00023E91" w:rsidRPr="00F16AE6" w:rsidRDefault="002268BE" w:rsidP="00514A8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609.34</w:t>
            </w:r>
          </w:p>
        </w:tc>
        <w:tc>
          <w:tcPr>
            <w:tcW w:w="325" w:type="pct"/>
            <w:gridSpan w:val="2"/>
            <w:noWrap/>
          </w:tcPr>
          <w:p w14:paraId="359AB753" w14:textId="77777777" w:rsidR="00023E91" w:rsidRPr="00F16AE6" w:rsidRDefault="002268BE" w:rsidP="00514A8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0.933</w:t>
            </w:r>
          </w:p>
        </w:tc>
        <w:tc>
          <w:tcPr>
            <w:tcW w:w="698" w:type="pct"/>
            <w:gridSpan w:val="2"/>
            <w:noWrap/>
          </w:tcPr>
          <w:p w14:paraId="0B77BA94" w14:textId="77777777" w:rsidR="00023E91" w:rsidRPr="00F16AE6" w:rsidRDefault="00023E91" w:rsidP="00514A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 </w:t>
            </w:r>
          </w:p>
        </w:tc>
        <w:tc>
          <w:tcPr>
            <w:tcW w:w="529" w:type="pct"/>
            <w:noWrap/>
          </w:tcPr>
          <w:p w14:paraId="0B3D87ED" w14:textId="77777777" w:rsidR="00023E91" w:rsidRPr="00F16AE6" w:rsidRDefault="00023E91" w:rsidP="00514A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 </w:t>
            </w:r>
          </w:p>
        </w:tc>
        <w:tc>
          <w:tcPr>
            <w:tcW w:w="375" w:type="pct"/>
            <w:tcBorders>
              <w:right w:val="single" w:sz="4" w:space="0" w:color="5B9BD5" w:themeColor="accent1"/>
            </w:tcBorders>
          </w:tcPr>
          <w:p w14:paraId="52943F80" w14:textId="77777777" w:rsidR="00023E91" w:rsidRPr="00F16AE6" w:rsidRDefault="00023E91" w:rsidP="00514A8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  <w:lang w:val="sv-SE" w:eastAsia="sv-SE"/>
              </w:rPr>
            </w:pPr>
          </w:p>
        </w:tc>
      </w:tr>
      <w:tr w:rsidR="003A6AA5" w:rsidRPr="00051359" w14:paraId="095EEE5C" w14:textId="77777777" w:rsidTr="00985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tcBorders>
              <w:top w:val="nil"/>
              <w:left w:val="single" w:sz="4" w:space="0" w:color="5B9BD5" w:themeColor="accent1"/>
              <w:bottom w:val="nil"/>
            </w:tcBorders>
          </w:tcPr>
          <w:p w14:paraId="02C963C7" w14:textId="77777777" w:rsidR="00023E91" w:rsidRPr="00F16AE6" w:rsidRDefault="00023E91" w:rsidP="00514A89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FFFFFF"/>
                <w:sz w:val="18"/>
                <w:szCs w:val="18"/>
                <w:lang w:val="sv-SE" w:eastAsia="en-GB"/>
              </w:rPr>
            </w:pPr>
          </w:p>
        </w:tc>
        <w:tc>
          <w:tcPr>
            <w:tcW w:w="550" w:type="pct"/>
            <w:tcBorders>
              <w:top w:val="nil"/>
              <w:bottom w:val="single" w:sz="4" w:space="0" w:color="auto"/>
            </w:tcBorders>
          </w:tcPr>
          <w:p w14:paraId="03058829" w14:textId="77777777" w:rsidR="00023E91" w:rsidRPr="00F16AE6" w:rsidRDefault="00023E91" w:rsidP="00514A8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</w:p>
        </w:tc>
        <w:tc>
          <w:tcPr>
            <w:tcW w:w="1076" w:type="pct"/>
            <w:gridSpan w:val="2"/>
            <w:noWrap/>
          </w:tcPr>
          <w:p w14:paraId="06454F96" w14:textId="77777777" w:rsidR="00023E91" w:rsidRPr="00F16AE6" w:rsidRDefault="00023E91" w:rsidP="00514A8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Wages - informal sector</w:t>
            </w:r>
          </w:p>
        </w:tc>
        <w:tc>
          <w:tcPr>
            <w:tcW w:w="489" w:type="pct"/>
            <w:gridSpan w:val="2"/>
            <w:noWrap/>
          </w:tcPr>
          <w:p w14:paraId="2C0AEAEE" w14:textId="77777777" w:rsidR="00023E91" w:rsidRPr="00F16AE6" w:rsidRDefault="00DE4ACA" w:rsidP="00514A8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5</w:t>
            </w:r>
            <w:r w:rsidR="00023E91"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.75</w:t>
            </w:r>
          </w:p>
        </w:tc>
        <w:tc>
          <w:tcPr>
            <w:tcW w:w="383" w:type="pct"/>
            <w:noWrap/>
          </w:tcPr>
          <w:p w14:paraId="39E37C93" w14:textId="77777777" w:rsidR="00023E91" w:rsidRPr="00F16AE6" w:rsidRDefault="00DE4ACA" w:rsidP="00DE4AC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62.25</w:t>
            </w:r>
          </w:p>
        </w:tc>
        <w:tc>
          <w:tcPr>
            <w:tcW w:w="325" w:type="pct"/>
            <w:gridSpan w:val="2"/>
            <w:noWrap/>
          </w:tcPr>
          <w:p w14:paraId="672EE46F" w14:textId="77777777" w:rsidR="00023E91" w:rsidRPr="00F16AE6" w:rsidRDefault="00DE4ACA" w:rsidP="00514A8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0.815</w:t>
            </w:r>
          </w:p>
        </w:tc>
        <w:tc>
          <w:tcPr>
            <w:tcW w:w="698" w:type="pct"/>
            <w:gridSpan w:val="2"/>
            <w:noWrap/>
          </w:tcPr>
          <w:p w14:paraId="0CFE745B" w14:textId="77777777" w:rsidR="00023E91" w:rsidRPr="00F16AE6" w:rsidRDefault="00DE4ACA" w:rsidP="00514A8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  <w:lang w:val="sv-SE" w:eastAsia="en-GB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v-SE" w:eastAsia="en-GB"/>
              </w:rPr>
              <w:t>0.803</w:t>
            </w:r>
          </w:p>
        </w:tc>
        <w:tc>
          <w:tcPr>
            <w:tcW w:w="529" w:type="pct"/>
            <w:noWrap/>
          </w:tcPr>
          <w:p w14:paraId="18C28E78" w14:textId="77777777" w:rsidR="00023E91" w:rsidRPr="00F16AE6" w:rsidRDefault="00023E91" w:rsidP="00514A8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  <w:lang w:val="sv-SE" w:eastAsia="en-GB"/>
              </w:rPr>
            </w:pPr>
          </w:p>
        </w:tc>
        <w:tc>
          <w:tcPr>
            <w:tcW w:w="375" w:type="pct"/>
            <w:tcBorders>
              <w:right w:val="single" w:sz="4" w:space="0" w:color="5B9BD5" w:themeColor="accent1"/>
            </w:tcBorders>
          </w:tcPr>
          <w:p w14:paraId="7AE0490A" w14:textId="77777777" w:rsidR="00023E91" w:rsidRPr="00F16AE6" w:rsidRDefault="00023E91" w:rsidP="00514A8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  <w:lang w:val="sv-SE" w:eastAsia="sv-SE"/>
              </w:rPr>
            </w:pPr>
          </w:p>
        </w:tc>
      </w:tr>
      <w:tr w:rsidR="003A6AA5" w:rsidRPr="00051359" w14:paraId="72F2E73D" w14:textId="77777777" w:rsidTr="00985C1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tcBorders>
              <w:top w:val="nil"/>
              <w:left w:val="single" w:sz="4" w:space="0" w:color="5B9BD5" w:themeColor="accent1"/>
              <w:bottom w:val="nil"/>
            </w:tcBorders>
          </w:tcPr>
          <w:p w14:paraId="19EAFE4A" w14:textId="77777777" w:rsidR="00023E91" w:rsidRPr="00F16AE6" w:rsidRDefault="00023E91" w:rsidP="00514A89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FFFFFF"/>
                <w:sz w:val="18"/>
                <w:szCs w:val="18"/>
                <w:lang w:val="sv-SE" w:eastAsia="en-GB"/>
              </w:rPr>
            </w:pPr>
          </w:p>
        </w:tc>
        <w:tc>
          <w:tcPr>
            <w:tcW w:w="550" w:type="pct"/>
            <w:tcBorders>
              <w:top w:val="single" w:sz="4" w:space="0" w:color="auto"/>
              <w:bottom w:val="nil"/>
            </w:tcBorders>
          </w:tcPr>
          <w:p w14:paraId="672A1F91" w14:textId="77777777" w:rsidR="00023E91" w:rsidRPr="00F16AE6" w:rsidRDefault="00023E91" w:rsidP="00514A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Income</w:t>
            </w:r>
          </w:p>
        </w:tc>
        <w:tc>
          <w:tcPr>
            <w:tcW w:w="1076" w:type="pct"/>
            <w:gridSpan w:val="2"/>
            <w:noWrap/>
          </w:tcPr>
          <w:p w14:paraId="5609F0D7" w14:textId="77777777" w:rsidR="00023E91" w:rsidRPr="00F16AE6" w:rsidRDefault="00023E91" w:rsidP="00514A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Income from informal enterprise</w:t>
            </w:r>
          </w:p>
        </w:tc>
        <w:tc>
          <w:tcPr>
            <w:tcW w:w="489" w:type="pct"/>
            <w:gridSpan w:val="2"/>
            <w:noWrap/>
          </w:tcPr>
          <w:p w14:paraId="566948E9" w14:textId="77777777" w:rsidR="00023E91" w:rsidRPr="00F16AE6" w:rsidRDefault="00023E91" w:rsidP="001D01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 </w:t>
            </w:r>
            <w:r w:rsidR="001D0168">
              <w:rPr>
                <w:rFonts w:ascii="Times New Roman" w:hAnsi="Times New Roman"/>
                <w:sz w:val="18"/>
                <w:szCs w:val="18"/>
                <w:lang w:val="sv-SE" w:eastAsia="en-GB"/>
              </w:rPr>
              <w:t>274.18</w:t>
            </w:r>
          </w:p>
        </w:tc>
        <w:tc>
          <w:tcPr>
            <w:tcW w:w="383" w:type="pct"/>
            <w:noWrap/>
          </w:tcPr>
          <w:p w14:paraId="201F0690" w14:textId="77777777" w:rsidR="00023E91" w:rsidRPr="00F16AE6" w:rsidRDefault="001D0168" w:rsidP="00514A8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688.88</w:t>
            </w:r>
            <w:r w:rsidR="00023E91"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 </w:t>
            </w:r>
          </w:p>
        </w:tc>
        <w:tc>
          <w:tcPr>
            <w:tcW w:w="325" w:type="pct"/>
            <w:gridSpan w:val="2"/>
            <w:noWrap/>
          </w:tcPr>
          <w:p w14:paraId="614B75B6" w14:textId="77777777" w:rsidR="00023E91" w:rsidRPr="00F16AE6" w:rsidRDefault="00023E91" w:rsidP="001D01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 0.</w:t>
            </w:r>
            <w:r w:rsidR="001D0168">
              <w:rPr>
                <w:rFonts w:ascii="Times New Roman" w:hAnsi="Times New Roman"/>
                <w:sz w:val="18"/>
                <w:szCs w:val="18"/>
                <w:lang w:val="sv-SE" w:eastAsia="en-GB"/>
              </w:rPr>
              <w:t>398</w:t>
            </w:r>
          </w:p>
        </w:tc>
        <w:tc>
          <w:tcPr>
            <w:tcW w:w="698" w:type="pct"/>
            <w:gridSpan w:val="2"/>
            <w:noWrap/>
          </w:tcPr>
          <w:p w14:paraId="26EFB830" w14:textId="77777777" w:rsidR="00023E91" w:rsidRPr="00F16AE6" w:rsidRDefault="00023E91" w:rsidP="00514A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 </w:t>
            </w:r>
          </w:p>
        </w:tc>
        <w:tc>
          <w:tcPr>
            <w:tcW w:w="529" w:type="pct"/>
            <w:noWrap/>
          </w:tcPr>
          <w:p w14:paraId="5579C095" w14:textId="77777777" w:rsidR="00023E91" w:rsidRPr="00F16AE6" w:rsidRDefault="00023E91" w:rsidP="00514A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 </w:t>
            </w:r>
          </w:p>
        </w:tc>
        <w:tc>
          <w:tcPr>
            <w:tcW w:w="375" w:type="pct"/>
            <w:tcBorders>
              <w:right w:val="single" w:sz="4" w:space="0" w:color="5B9BD5" w:themeColor="accent1"/>
            </w:tcBorders>
          </w:tcPr>
          <w:p w14:paraId="3ADE0858" w14:textId="77777777" w:rsidR="00023E91" w:rsidRPr="00F16AE6" w:rsidRDefault="00023E91" w:rsidP="00514A8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  <w:lang w:val="sv-SE" w:eastAsia="sv-SE"/>
              </w:rPr>
            </w:pPr>
          </w:p>
        </w:tc>
      </w:tr>
      <w:tr w:rsidR="003A6AA5" w:rsidRPr="00051359" w14:paraId="75DC8297" w14:textId="77777777" w:rsidTr="00985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tcBorders>
              <w:top w:val="nil"/>
              <w:left w:val="single" w:sz="4" w:space="0" w:color="5B9BD5" w:themeColor="accent1"/>
              <w:bottom w:val="nil"/>
            </w:tcBorders>
          </w:tcPr>
          <w:p w14:paraId="6B9E161B" w14:textId="77777777" w:rsidR="00023E91" w:rsidRPr="00F16AE6" w:rsidRDefault="00023E91" w:rsidP="00514A89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FFFFFF"/>
                <w:sz w:val="18"/>
                <w:szCs w:val="18"/>
                <w:lang w:val="sv-SE" w:eastAsia="en-GB"/>
              </w:rPr>
            </w:pPr>
          </w:p>
        </w:tc>
        <w:tc>
          <w:tcPr>
            <w:tcW w:w="550" w:type="pct"/>
            <w:tcBorders>
              <w:top w:val="nil"/>
              <w:bottom w:val="nil"/>
            </w:tcBorders>
          </w:tcPr>
          <w:p w14:paraId="2AC2E8E5" w14:textId="77777777" w:rsidR="00023E91" w:rsidRPr="00F16AE6" w:rsidRDefault="00023E91" w:rsidP="00514A8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</w:p>
        </w:tc>
        <w:tc>
          <w:tcPr>
            <w:tcW w:w="1076" w:type="pct"/>
            <w:gridSpan w:val="2"/>
            <w:noWrap/>
          </w:tcPr>
          <w:p w14:paraId="126D6000" w14:textId="77777777" w:rsidR="00023E91" w:rsidRPr="00F16AE6" w:rsidRDefault="00023E91" w:rsidP="00514A8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Income from small agricultural household enterprise</w:t>
            </w:r>
          </w:p>
        </w:tc>
        <w:tc>
          <w:tcPr>
            <w:tcW w:w="489" w:type="pct"/>
            <w:gridSpan w:val="2"/>
            <w:noWrap/>
          </w:tcPr>
          <w:p w14:paraId="0908AC6E" w14:textId="77777777" w:rsidR="00023E91" w:rsidRPr="00F16AE6" w:rsidRDefault="00023E91" w:rsidP="006616D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 </w:t>
            </w:r>
            <w:r w:rsidR="006616DB">
              <w:rPr>
                <w:rFonts w:ascii="Times New Roman" w:hAnsi="Times New Roman"/>
                <w:sz w:val="18"/>
                <w:szCs w:val="18"/>
                <w:lang w:val="sv-SE" w:eastAsia="en-GB"/>
              </w:rPr>
              <w:t>447</w:t>
            </w:r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.</w:t>
            </w:r>
            <w:r w:rsidR="006616DB">
              <w:rPr>
                <w:rFonts w:ascii="Times New Roman" w:hAnsi="Times New Roman"/>
                <w:sz w:val="18"/>
                <w:szCs w:val="18"/>
                <w:lang w:val="sv-SE" w:eastAsia="en-GB"/>
              </w:rPr>
              <w:t>68</w:t>
            </w:r>
          </w:p>
        </w:tc>
        <w:tc>
          <w:tcPr>
            <w:tcW w:w="383" w:type="pct"/>
            <w:noWrap/>
          </w:tcPr>
          <w:p w14:paraId="2CCBB5EE" w14:textId="77777777" w:rsidR="00023E91" w:rsidRPr="00F16AE6" w:rsidRDefault="006616DB" w:rsidP="006616D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499.13</w:t>
            </w:r>
            <w:r w:rsidR="00023E91"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 </w:t>
            </w:r>
          </w:p>
        </w:tc>
        <w:tc>
          <w:tcPr>
            <w:tcW w:w="325" w:type="pct"/>
            <w:gridSpan w:val="2"/>
            <w:noWrap/>
          </w:tcPr>
          <w:p w14:paraId="1E0F2742" w14:textId="77777777" w:rsidR="00023E91" w:rsidRPr="00F16AE6" w:rsidRDefault="00023E91" w:rsidP="006616D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0.</w:t>
            </w:r>
            <w:r w:rsidR="006616DB">
              <w:rPr>
                <w:rFonts w:ascii="Times New Roman" w:hAnsi="Times New Roman"/>
                <w:sz w:val="18"/>
                <w:szCs w:val="18"/>
                <w:lang w:val="sv-SE" w:eastAsia="en-GB"/>
              </w:rPr>
              <w:t>897</w:t>
            </w:r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 </w:t>
            </w:r>
          </w:p>
        </w:tc>
        <w:tc>
          <w:tcPr>
            <w:tcW w:w="698" w:type="pct"/>
            <w:gridSpan w:val="2"/>
            <w:noWrap/>
          </w:tcPr>
          <w:p w14:paraId="4661C081" w14:textId="77777777" w:rsidR="00023E91" w:rsidRPr="00F16AE6" w:rsidRDefault="00023E91" w:rsidP="00514A8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 </w:t>
            </w:r>
          </w:p>
        </w:tc>
        <w:tc>
          <w:tcPr>
            <w:tcW w:w="529" w:type="pct"/>
            <w:noWrap/>
          </w:tcPr>
          <w:p w14:paraId="2F22F12D" w14:textId="77777777" w:rsidR="00023E91" w:rsidRPr="00F16AE6" w:rsidRDefault="00023E91" w:rsidP="00514A8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 </w:t>
            </w:r>
          </w:p>
        </w:tc>
        <w:tc>
          <w:tcPr>
            <w:tcW w:w="375" w:type="pct"/>
            <w:tcBorders>
              <w:right w:val="single" w:sz="4" w:space="0" w:color="5B9BD5" w:themeColor="accent1"/>
            </w:tcBorders>
          </w:tcPr>
          <w:p w14:paraId="6A8B1CCB" w14:textId="77777777" w:rsidR="00023E91" w:rsidRPr="00F16AE6" w:rsidRDefault="00023E91" w:rsidP="00514A8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  <w:lang w:val="sv-SE" w:eastAsia="sv-SE"/>
              </w:rPr>
            </w:pPr>
          </w:p>
        </w:tc>
      </w:tr>
      <w:tr w:rsidR="003A6AA5" w:rsidRPr="00051359" w14:paraId="3080C25A" w14:textId="77777777" w:rsidTr="00985C1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tcBorders>
              <w:top w:val="nil"/>
              <w:left w:val="single" w:sz="4" w:space="0" w:color="5B9BD5" w:themeColor="accent1"/>
              <w:bottom w:val="single" w:sz="4" w:space="0" w:color="5B9BD5" w:themeColor="accent1"/>
            </w:tcBorders>
          </w:tcPr>
          <w:p w14:paraId="278ADBCF" w14:textId="77777777" w:rsidR="00023E91" w:rsidRPr="00F16AE6" w:rsidRDefault="00023E91" w:rsidP="00514A89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FFFFFF"/>
                <w:sz w:val="18"/>
                <w:szCs w:val="18"/>
                <w:lang w:val="sv-SE" w:eastAsia="en-GB"/>
              </w:rPr>
            </w:pPr>
          </w:p>
        </w:tc>
        <w:tc>
          <w:tcPr>
            <w:tcW w:w="550" w:type="pct"/>
            <w:tcBorders>
              <w:top w:val="nil"/>
              <w:bottom w:val="single" w:sz="4" w:space="0" w:color="5B9BD5" w:themeColor="accent1"/>
            </w:tcBorders>
          </w:tcPr>
          <w:p w14:paraId="151F5EE8" w14:textId="77777777" w:rsidR="00023E91" w:rsidRPr="00F16AE6" w:rsidRDefault="00023E91" w:rsidP="00514A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</w:p>
        </w:tc>
        <w:tc>
          <w:tcPr>
            <w:tcW w:w="1076" w:type="pct"/>
            <w:gridSpan w:val="2"/>
            <w:tcBorders>
              <w:bottom w:val="single" w:sz="4" w:space="0" w:color="5B9BD5" w:themeColor="accent1"/>
            </w:tcBorders>
            <w:shd w:val="clear" w:color="auto" w:fill="D9E2F3" w:themeFill="accent5" w:themeFillTint="33"/>
            <w:noWrap/>
          </w:tcPr>
          <w:p w14:paraId="6F88A16D" w14:textId="77777777" w:rsidR="00023E91" w:rsidRPr="00F16AE6" w:rsidRDefault="00023E91" w:rsidP="00991A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Share under the poverty line</w:t>
            </w:r>
          </w:p>
        </w:tc>
        <w:tc>
          <w:tcPr>
            <w:tcW w:w="489" w:type="pct"/>
            <w:gridSpan w:val="2"/>
            <w:tcBorders>
              <w:bottom w:val="single" w:sz="4" w:space="0" w:color="5B9BD5" w:themeColor="accent1"/>
            </w:tcBorders>
            <w:shd w:val="clear" w:color="auto" w:fill="D9E2F3" w:themeFill="accent5" w:themeFillTint="33"/>
            <w:noWrap/>
          </w:tcPr>
          <w:p w14:paraId="67A5C6CF" w14:textId="77777777" w:rsidR="00023E91" w:rsidRPr="00F16AE6" w:rsidRDefault="00B75F2D" w:rsidP="00B75F2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28</w:t>
            </w:r>
            <w:r w:rsidR="00023E91"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7</w:t>
            </w:r>
          </w:p>
        </w:tc>
        <w:tc>
          <w:tcPr>
            <w:tcW w:w="383" w:type="pct"/>
            <w:tcBorders>
              <w:bottom w:val="single" w:sz="4" w:space="0" w:color="5B9BD5" w:themeColor="accent1"/>
            </w:tcBorders>
            <w:shd w:val="clear" w:color="auto" w:fill="D9E2F3" w:themeFill="accent5" w:themeFillTint="33"/>
            <w:noWrap/>
          </w:tcPr>
          <w:p w14:paraId="5DC8E8E9" w14:textId="77777777" w:rsidR="00023E91" w:rsidRPr="00F16AE6" w:rsidRDefault="00B75F2D" w:rsidP="00B75F2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13.8</w:t>
            </w:r>
          </w:p>
        </w:tc>
        <w:tc>
          <w:tcPr>
            <w:tcW w:w="325" w:type="pct"/>
            <w:gridSpan w:val="2"/>
            <w:tcBorders>
              <w:bottom w:val="single" w:sz="4" w:space="0" w:color="5B9BD5" w:themeColor="accent1"/>
            </w:tcBorders>
            <w:shd w:val="clear" w:color="auto" w:fill="D9E2F3" w:themeFill="accent5" w:themeFillTint="33"/>
            <w:noWrap/>
          </w:tcPr>
          <w:p w14:paraId="7F9C1A31" w14:textId="77777777" w:rsidR="00023E91" w:rsidRPr="00F16AE6" w:rsidRDefault="00023E91" w:rsidP="00D9071E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0</w:t>
            </w:r>
            <w:r w:rsidR="00B75F2D">
              <w:rPr>
                <w:rFonts w:ascii="Times New Roman" w:hAnsi="Times New Roman"/>
                <w:sz w:val="18"/>
                <w:szCs w:val="18"/>
                <w:lang w:val="sv-SE" w:eastAsia="en-GB"/>
              </w:rPr>
              <w:t>.82</w:t>
            </w:r>
            <w:r w:rsidR="00D9071E">
              <w:rPr>
                <w:rFonts w:ascii="Times New Roman" w:hAnsi="Times New Roman"/>
                <w:sz w:val="18"/>
                <w:szCs w:val="18"/>
                <w:lang w:val="sv-SE" w:eastAsia="en-GB"/>
              </w:rPr>
              <w:t>7</w:t>
            </w:r>
          </w:p>
        </w:tc>
        <w:tc>
          <w:tcPr>
            <w:tcW w:w="698" w:type="pct"/>
            <w:gridSpan w:val="2"/>
            <w:tcBorders>
              <w:bottom w:val="single" w:sz="4" w:space="0" w:color="5B9BD5" w:themeColor="accent1"/>
            </w:tcBorders>
            <w:noWrap/>
          </w:tcPr>
          <w:p w14:paraId="22A5CB0E" w14:textId="77777777" w:rsidR="00023E91" w:rsidRPr="00F16AE6" w:rsidRDefault="00023E91" w:rsidP="00EE2C9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  <w:lang w:val="sv-SE" w:eastAsia="en-GB"/>
              </w:rPr>
            </w:pPr>
            <w:r w:rsidRPr="00F16AE6">
              <w:rPr>
                <w:rFonts w:ascii="Times New Roman" w:hAnsi="Times New Roman"/>
                <w:b/>
                <w:sz w:val="18"/>
                <w:szCs w:val="18"/>
                <w:lang w:val="sv-SE" w:eastAsia="en-GB"/>
              </w:rPr>
              <w:t>0.</w:t>
            </w:r>
            <w:r w:rsidR="00EE2C9C">
              <w:rPr>
                <w:rFonts w:ascii="Times New Roman" w:hAnsi="Times New Roman"/>
                <w:b/>
                <w:sz w:val="18"/>
                <w:szCs w:val="18"/>
                <w:lang w:val="sv-SE" w:eastAsia="en-GB"/>
              </w:rPr>
              <w:t>707</w:t>
            </w:r>
          </w:p>
        </w:tc>
        <w:tc>
          <w:tcPr>
            <w:tcW w:w="529" w:type="pct"/>
            <w:tcBorders>
              <w:bottom w:val="single" w:sz="4" w:space="0" w:color="5B9BD5" w:themeColor="accent1"/>
            </w:tcBorders>
            <w:noWrap/>
          </w:tcPr>
          <w:p w14:paraId="4D6B984D" w14:textId="77777777" w:rsidR="00023E91" w:rsidRPr="00F16AE6" w:rsidRDefault="00023E91" w:rsidP="00EE2C9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  <w:lang w:val="sv-SE" w:eastAsia="en-GB"/>
              </w:rPr>
            </w:pPr>
            <w:r w:rsidRPr="00F16AE6">
              <w:rPr>
                <w:rFonts w:ascii="Times New Roman" w:hAnsi="Times New Roman"/>
                <w:b/>
                <w:sz w:val="18"/>
                <w:szCs w:val="18"/>
                <w:lang w:val="sv-SE" w:eastAsia="en-GB"/>
              </w:rPr>
              <w:t>0.</w:t>
            </w:r>
            <w:r w:rsidR="00EE2C9C">
              <w:rPr>
                <w:rFonts w:ascii="Times New Roman" w:hAnsi="Times New Roman"/>
                <w:b/>
                <w:sz w:val="18"/>
                <w:szCs w:val="18"/>
                <w:lang w:val="sv-SE" w:eastAsia="en-GB"/>
              </w:rPr>
              <w:t>755</w:t>
            </w:r>
          </w:p>
        </w:tc>
        <w:tc>
          <w:tcPr>
            <w:tcW w:w="375" w:type="pct"/>
            <w:tcBorders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3BE8F00" w14:textId="77777777" w:rsidR="00023E91" w:rsidRPr="00F16AE6" w:rsidRDefault="00023E91" w:rsidP="00514A8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  <w:lang w:val="sv-SE" w:eastAsia="sv-SE"/>
              </w:rPr>
            </w:pPr>
          </w:p>
        </w:tc>
      </w:tr>
      <w:tr w:rsidR="00985C10" w:rsidRPr="00051359" w14:paraId="647AB729" w14:textId="77777777" w:rsidTr="00985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</w:tcBorders>
          </w:tcPr>
          <w:p w14:paraId="56ACB7E2" w14:textId="77777777" w:rsidR="00985C10" w:rsidRPr="00F16AE6" w:rsidRDefault="00985C10" w:rsidP="00514A89">
            <w:pPr>
              <w:spacing w:after="0" w:line="240" w:lineRule="auto"/>
              <w:rPr>
                <w:rFonts w:ascii="Times New Roman" w:hAnsi="Times New Roman"/>
                <w:bCs w:val="0"/>
                <w:sz w:val="18"/>
                <w:szCs w:val="18"/>
                <w:lang w:val="sv-SE" w:eastAsia="en-GB"/>
              </w:rPr>
            </w:pPr>
            <w:r w:rsidRPr="00F16AE6">
              <w:rPr>
                <w:rFonts w:ascii="Times New Roman" w:hAnsi="Times New Roman"/>
                <w:bCs w:val="0"/>
                <w:sz w:val="18"/>
                <w:szCs w:val="18"/>
                <w:lang w:val="sv-SE" w:eastAsia="en-GB"/>
              </w:rPr>
              <w:t xml:space="preserve">Time-use and employment </w:t>
            </w:r>
          </w:p>
        </w:tc>
        <w:tc>
          <w:tcPr>
            <w:tcW w:w="550" w:type="pct"/>
            <w:vMerge w:val="restart"/>
            <w:tcBorders>
              <w:top w:val="single" w:sz="4" w:space="0" w:color="5B9BD5" w:themeColor="accent1"/>
            </w:tcBorders>
          </w:tcPr>
          <w:p w14:paraId="3B1733FD" w14:textId="77777777" w:rsidR="00985C10" w:rsidRPr="00F16AE6" w:rsidRDefault="00985C10" w:rsidP="00514A8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Time-use</w:t>
            </w:r>
          </w:p>
        </w:tc>
        <w:tc>
          <w:tcPr>
            <w:tcW w:w="1076" w:type="pct"/>
            <w:gridSpan w:val="2"/>
            <w:tcBorders>
              <w:top w:val="single" w:sz="4" w:space="0" w:color="5B9BD5" w:themeColor="accent1"/>
            </w:tcBorders>
            <w:noWrap/>
          </w:tcPr>
          <w:p w14:paraId="0432576B" w14:textId="77777777" w:rsidR="00985C10" w:rsidRPr="00F16AE6" w:rsidRDefault="00985C10" w:rsidP="00514A8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Time spent in market economic activities (as paid employee, own-accountor employer</w:t>
            </w:r>
          </w:p>
        </w:tc>
        <w:tc>
          <w:tcPr>
            <w:tcW w:w="489" w:type="pct"/>
            <w:gridSpan w:val="2"/>
            <w:tcBorders>
              <w:top w:val="single" w:sz="4" w:space="0" w:color="5B9BD5" w:themeColor="accent1"/>
            </w:tcBorders>
            <w:noWrap/>
          </w:tcPr>
          <w:p w14:paraId="1A504392" w14:textId="77777777" w:rsidR="00985C10" w:rsidRPr="00F16AE6" w:rsidRDefault="00985C10" w:rsidP="003A6AA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3.3</w:t>
            </w:r>
          </w:p>
        </w:tc>
        <w:tc>
          <w:tcPr>
            <w:tcW w:w="383" w:type="pct"/>
            <w:tcBorders>
              <w:top w:val="single" w:sz="4" w:space="0" w:color="5B9BD5" w:themeColor="accent1"/>
            </w:tcBorders>
            <w:noWrap/>
          </w:tcPr>
          <w:p w14:paraId="143CE526" w14:textId="77777777" w:rsidR="00985C10" w:rsidRPr="00F16AE6" w:rsidRDefault="00985C10" w:rsidP="003A6AA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3.7</w:t>
            </w:r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 </w:t>
            </w:r>
          </w:p>
        </w:tc>
        <w:tc>
          <w:tcPr>
            <w:tcW w:w="325" w:type="pct"/>
            <w:gridSpan w:val="2"/>
            <w:tcBorders>
              <w:top w:val="single" w:sz="4" w:space="0" w:color="5B9BD5" w:themeColor="accent1"/>
            </w:tcBorders>
            <w:noWrap/>
          </w:tcPr>
          <w:p w14:paraId="7F2FA39D" w14:textId="77777777" w:rsidR="00985C10" w:rsidRPr="00F16AE6" w:rsidRDefault="009C1D05" w:rsidP="00514A8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0.892</w:t>
            </w:r>
          </w:p>
        </w:tc>
        <w:tc>
          <w:tcPr>
            <w:tcW w:w="698" w:type="pct"/>
            <w:gridSpan w:val="2"/>
            <w:tcBorders>
              <w:top w:val="single" w:sz="4" w:space="0" w:color="5B9BD5" w:themeColor="accent1"/>
            </w:tcBorders>
            <w:noWrap/>
          </w:tcPr>
          <w:p w14:paraId="61A4C2CE" w14:textId="77777777" w:rsidR="00985C10" w:rsidRPr="00F16AE6" w:rsidRDefault="00985C10" w:rsidP="00514A8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 </w:t>
            </w:r>
          </w:p>
        </w:tc>
        <w:tc>
          <w:tcPr>
            <w:tcW w:w="529" w:type="pct"/>
            <w:tcBorders>
              <w:top w:val="single" w:sz="4" w:space="0" w:color="5B9BD5" w:themeColor="accent1"/>
            </w:tcBorders>
            <w:noWrap/>
          </w:tcPr>
          <w:p w14:paraId="08D253F2" w14:textId="77777777" w:rsidR="00985C10" w:rsidRPr="00F16AE6" w:rsidRDefault="00985C10" w:rsidP="00514A8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 </w:t>
            </w:r>
          </w:p>
        </w:tc>
        <w:tc>
          <w:tcPr>
            <w:tcW w:w="375" w:type="pct"/>
            <w:tcBorders>
              <w:top w:val="single" w:sz="4" w:space="0" w:color="5B9BD5" w:themeColor="accent1"/>
              <w:right w:val="single" w:sz="4" w:space="0" w:color="5B9BD5" w:themeColor="accent1"/>
            </w:tcBorders>
          </w:tcPr>
          <w:p w14:paraId="07EB2F1A" w14:textId="77777777" w:rsidR="00985C10" w:rsidRPr="00F16AE6" w:rsidRDefault="00985C10" w:rsidP="00514A8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</w:p>
        </w:tc>
      </w:tr>
      <w:tr w:rsidR="00985C10" w:rsidRPr="00051359" w14:paraId="445AF98E" w14:textId="77777777" w:rsidTr="00FE11DE">
        <w:trPr>
          <w:trHeight w:val="8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vMerge/>
            <w:tcBorders>
              <w:left w:val="single" w:sz="4" w:space="0" w:color="5B9BD5" w:themeColor="accent1"/>
            </w:tcBorders>
          </w:tcPr>
          <w:p w14:paraId="52D17B02" w14:textId="77777777" w:rsidR="00985C10" w:rsidRPr="00F16AE6" w:rsidRDefault="00985C10" w:rsidP="00514A89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FFFFFF"/>
                <w:sz w:val="18"/>
                <w:szCs w:val="18"/>
                <w:lang w:val="sv-SE" w:eastAsia="en-GB"/>
              </w:rPr>
            </w:pPr>
          </w:p>
        </w:tc>
        <w:tc>
          <w:tcPr>
            <w:tcW w:w="550" w:type="pct"/>
            <w:vMerge/>
          </w:tcPr>
          <w:p w14:paraId="4968D0C5" w14:textId="77777777" w:rsidR="00985C10" w:rsidRPr="00F16AE6" w:rsidRDefault="00985C10" w:rsidP="00514A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</w:p>
        </w:tc>
        <w:tc>
          <w:tcPr>
            <w:tcW w:w="1076" w:type="pct"/>
            <w:gridSpan w:val="2"/>
            <w:tcBorders>
              <w:bottom w:val="single" w:sz="4" w:space="0" w:color="5B9BD5" w:themeColor="accent1"/>
            </w:tcBorders>
            <w:shd w:val="clear" w:color="auto" w:fill="D9E2F3" w:themeFill="accent5" w:themeFillTint="33"/>
            <w:noWrap/>
          </w:tcPr>
          <w:p w14:paraId="551DF5A0" w14:textId="77777777" w:rsidR="00985C10" w:rsidRPr="00F16AE6" w:rsidRDefault="00985C10" w:rsidP="00514A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Time spent in non market economic activities or as unpaid family worker in market economic activities</w:t>
            </w:r>
          </w:p>
        </w:tc>
        <w:tc>
          <w:tcPr>
            <w:tcW w:w="489" w:type="pct"/>
            <w:gridSpan w:val="2"/>
            <w:tcBorders>
              <w:bottom w:val="single" w:sz="4" w:space="0" w:color="5B9BD5" w:themeColor="accent1"/>
            </w:tcBorders>
            <w:shd w:val="clear" w:color="auto" w:fill="D9E2F3" w:themeFill="accent5" w:themeFillTint="33"/>
            <w:noWrap/>
          </w:tcPr>
          <w:p w14:paraId="7964CFB7" w14:textId="77777777" w:rsidR="00985C10" w:rsidRPr="00F16AE6" w:rsidRDefault="00985C10" w:rsidP="00985C1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0.6</w:t>
            </w:r>
          </w:p>
        </w:tc>
        <w:tc>
          <w:tcPr>
            <w:tcW w:w="383" w:type="pct"/>
            <w:tcBorders>
              <w:bottom w:val="single" w:sz="4" w:space="0" w:color="5B9BD5" w:themeColor="accent1"/>
            </w:tcBorders>
            <w:shd w:val="clear" w:color="auto" w:fill="D9E2F3" w:themeFill="accent5" w:themeFillTint="33"/>
            <w:noWrap/>
          </w:tcPr>
          <w:p w14:paraId="2B81A275" w14:textId="77777777" w:rsidR="00985C10" w:rsidRPr="00F16AE6" w:rsidRDefault="00985C10" w:rsidP="00985C1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0.3</w:t>
            </w:r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 </w:t>
            </w:r>
          </w:p>
        </w:tc>
        <w:tc>
          <w:tcPr>
            <w:tcW w:w="325" w:type="pct"/>
            <w:gridSpan w:val="2"/>
            <w:tcBorders>
              <w:bottom w:val="single" w:sz="4" w:space="0" w:color="5B9BD5" w:themeColor="accent1"/>
            </w:tcBorders>
            <w:shd w:val="clear" w:color="auto" w:fill="D9E2F3" w:themeFill="accent5" w:themeFillTint="33"/>
            <w:noWrap/>
          </w:tcPr>
          <w:p w14:paraId="27422976" w14:textId="77777777" w:rsidR="00985C10" w:rsidRPr="00F16AE6" w:rsidRDefault="001F2A6E" w:rsidP="00514A8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0.500</w:t>
            </w:r>
          </w:p>
        </w:tc>
        <w:tc>
          <w:tcPr>
            <w:tcW w:w="698" w:type="pct"/>
            <w:gridSpan w:val="2"/>
            <w:tcBorders>
              <w:bottom w:val="single" w:sz="4" w:space="0" w:color="5B9BD5" w:themeColor="accent1"/>
            </w:tcBorders>
            <w:noWrap/>
          </w:tcPr>
          <w:p w14:paraId="303D6E3B" w14:textId="77777777" w:rsidR="00985C10" w:rsidRPr="00F16AE6" w:rsidRDefault="00985C10" w:rsidP="00514A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 </w:t>
            </w:r>
          </w:p>
        </w:tc>
        <w:tc>
          <w:tcPr>
            <w:tcW w:w="529" w:type="pct"/>
            <w:tcBorders>
              <w:bottom w:val="single" w:sz="4" w:space="0" w:color="5B9BD5" w:themeColor="accent1"/>
            </w:tcBorders>
            <w:noWrap/>
          </w:tcPr>
          <w:p w14:paraId="3FBAA985" w14:textId="77777777" w:rsidR="00985C10" w:rsidRPr="00F16AE6" w:rsidRDefault="00985C10" w:rsidP="00514A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 </w:t>
            </w:r>
          </w:p>
        </w:tc>
        <w:tc>
          <w:tcPr>
            <w:tcW w:w="375" w:type="pct"/>
            <w:tcBorders>
              <w:bottom w:val="single" w:sz="4" w:space="0" w:color="5B9BD5" w:themeColor="accent1"/>
              <w:right w:val="single" w:sz="4" w:space="0" w:color="5B9BD5" w:themeColor="accent1"/>
            </w:tcBorders>
          </w:tcPr>
          <w:p w14:paraId="77063638" w14:textId="77777777" w:rsidR="00985C10" w:rsidRPr="00F16AE6" w:rsidRDefault="00985C10" w:rsidP="00514A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</w:p>
        </w:tc>
      </w:tr>
      <w:tr w:rsidR="00985C10" w:rsidRPr="00051359" w14:paraId="3A6BA7EB" w14:textId="77777777" w:rsidTr="00FE1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vMerge/>
            <w:tcBorders>
              <w:left w:val="single" w:sz="4" w:space="0" w:color="5B9BD5" w:themeColor="accent1"/>
            </w:tcBorders>
          </w:tcPr>
          <w:p w14:paraId="7124961F" w14:textId="77777777" w:rsidR="00985C10" w:rsidRPr="00F16AE6" w:rsidRDefault="00985C10" w:rsidP="00BE53F5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FFFFFF"/>
                <w:sz w:val="18"/>
                <w:szCs w:val="18"/>
                <w:lang w:val="sv-SE" w:eastAsia="en-GB"/>
              </w:rPr>
            </w:pPr>
          </w:p>
        </w:tc>
        <w:tc>
          <w:tcPr>
            <w:tcW w:w="550" w:type="pct"/>
            <w:vMerge/>
            <w:tcBorders>
              <w:bottom w:val="single" w:sz="4" w:space="0" w:color="5B9BD5" w:themeColor="accent1"/>
            </w:tcBorders>
          </w:tcPr>
          <w:p w14:paraId="23A025CA" w14:textId="77777777" w:rsidR="00985C10" w:rsidRPr="00F16AE6" w:rsidRDefault="00985C10" w:rsidP="00BE53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</w:p>
        </w:tc>
        <w:tc>
          <w:tcPr>
            <w:tcW w:w="1076" w:type="pct"/>
            <w:gridSpan w:val="2"/>
            <w:tcBorders>
              <w:bottom w:val="single" w:sz="4" w:space="0" w:color="5B9BD5" w:themeColor="accent1"/>
            </w:tcBorders>
            <w:shd w:val="clear" w:color="auto" w:fill="D9E2F3" w:themeFill="accent5" w:themeFillTint="33"/>
            <w:noWrap/>
          </w:tcPr>
          <w:p w14:paraId="51D67A0B" w14:textId="77777777" w:rsidR="00985C10" w:rsidRPr="00F16AE6" w:rsidRDefault="00985C10" w:rsidP="00BE53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Time spent in domestic, care and volunteer activities</w:t>
            </w:r>
          </w:p>
        </w:tc>
        <w:tc>
          <w:tcPr>
            <w:tcW w:w="489" w:type="pct"/>
            <w:gridSpan w:val="2"/>
            <w:tcBorders>
              <w:bottom w:val="single" w:sz="4" w:space="0" w:color="5B9BD5" w:themeColor="accent1"/>
            </w:tcBorders>
            <w:shd w:val="clear" w:color="auto" w:fill="D9E2F3" w:themeFill="accent5" w:themeFillTint="33"/>
            <w:noWrap/>
          </w:tcPr>
          <w:p w14:paraId="2C14D2A9" w14:textId="77777777" w:rsidR="00985C10" w:rsidRPr="00F16AE6" w:rsidRDefault="00985C10" w:rsidP="00985C1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3.3</w:t>
            </w:r>
          </w:p>
        </w:tc>
        <w:tc>
          <w:tcPr>
            <w:tcW w:w="383" w:type="pct"/>
            <w:tcBorders>
              <w:bottom w:val="single" w:sz="4" w:space="0" w:color="5B9BD5" w:themeColor="accent1"/>
            </w:tcBorders>
            <w:shd w:val="clear" w:color="auto" w:fill="D9E2F3" w:themeFill="accent5" w:themeFillTint="33"/>
            <w:noWrap/>
          </w:tcPr>
          <w:p w14:paraId="35E26EFE" w14:textId="77777777" w:rsidR="00985C10" w:rsidRPr="00F16AE6" w:rsidRDefault="00985C10" w:rsidP="00985C1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1.</w:t>
            </w:r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0</w:t>
            </w:r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 </w:t>
            </w:r>
          </w:p>
        </w:tc>
        <w:tc>
          <w:tcPr>
            <w:tcW w:w="325" w:type="pct"/>
            <w:gridSpan w:val="2"/>
            <w:tcBorders>
              <w:bottom w:val="single" w:sz="4" w:space="0" w:color="5B9BD5" w:themeColor="accent1"/>
            </w:tcBorders>
            <w:shd w:val="clear" w:color="auto" w:fill="D9E2F3" w:themeFill="accent5" w:themeFillTint="33"/>
            <w:noWrap/>
          </w:tcPr>
          <w:p w14:paraId="4AC8D8B2" w14:textId="77777777" w:rsidR="00985C10" w:rsidRPr="00F16AE6" w:rsidRDefault="006A5D26" w:rsidP="00985C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0.304</w:t>
            </w:r>
          </w:p>
        </w:tc>
        <w:tc>
          <w:tcPr>
            <w:tcW w:w="698" w:type="pct"/>
            <w:gridSpan w:val="2"/>
            <w:tcBorders>
              <w:bottom w:val="single" w:sz="4" w:space="0" w:color="5B9BD5" w:themeColor="accent1"/>
            </w:tcBorders>
            <w:noWrap/>
          </w:tcPr>
          <w:p w14:paraId="162DF703" w14:textId="77777777" w:rsidR="00985C10" w:rsidRPr="00F16AE6" w:rsidRDefault="00FE65D2" w:rsidP="00BE53F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  <w:lang w:val="sv-SE" w:eastAsia="en-GB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v-SE" w:eastAsia="en-GB"/>
              </w:rPr>
              <w:t>0.565</w:t>
            </w:r>
          </w:p>
        </w:tc>
        <w:tc>
          <w:tcPr>
            <w:tcW w:w="529" w:type="pct"/>
            <w:tcBorders>
              <w:bottom w:val="single" w:sz="4" w:space="0" w:color="5B9BD5" w:themeColor="accent1"/>
            </w:tcBorders>
            <w:noWrap/>
          </w:tcPr>
          <w:p w14:paraId="7C69F977" w14:textId="77777777" w:rsidR="00985C10" w:rsidRPr="00F16AE6" w:rsidRDefault="00985C10" w:rsidP="00BE53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</w:p>
        </w:tc>
        <w:tc>
          <w:tcPr>
            <w:tcW w:w="375" w:type="pct"/>
            <w:tcBorders>
              <w:bottom w:val="single" w:sz="4" w:space="0" w:color="5B9BD5" w:themeColor="accent1"/>
              <w:right w:val="single" w:sz="4" w:space="0" w:color="5B9BD5" w:themeColor="accent1"/>
            </w:tcBorders>
          </w:tcPr>
          <w:p w14:paraId="08944019" w14:textId="77777777" w:rsidR="00985C10" w:rsidRPr="00F16AE6" w:rsidRDefault="00985C10" w:rsidP="00BE53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</w:p>
        </w:tc>
      </w:tr>
      <w:tr w:rsidR="00985C10" w:rsidRPr="00051359" w14:paraId="0CBCC591" w14:textId="77777777" w:rsidTr="00985C1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vMerge/>
            <w:tcBorders>
              <w:left w:val="single" w:sz="4" w:space="0" w:color="5B9BD5" w:themeColor="accent1"/>
              <w:bottom w:val="nil"/>
            </w:tcBorders>
          </w:tcPr>
          <w:p w14:paraId="4F15BBFC" w14:textId="77777777" w:rsidR="00985C10" w:rsidRPr="00F16AE6" w:rsidRDefault="00985C10" w:rsidP="00BE53F5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FFFFFF"/>
                <w:sz w:val="18"/>
                <w:szCs w:val="18"/>
                <w:lang w:val="sv-SE" w:eastAsia="en-GB"/>
              </w:rPr>
            </w:pPr>
          </w:p>
        </w:tc>
        <w:tc>
          <w:tcPr>
            <w:tcW w:w="550" w:type="pct"/>
            <w:tcBorders>
              <w:top w:val="single" w:sz="4" w:space="0" w:color="5B9BD5" w:themeColor="accent1"/>
              <w:bottom w:val="nil"/>
            </w:tcBorders>
          </w:tcPr>
          <w:p w14:paraId="0FD995AE" w14:textId="77777777" w:rsidR="00985C10" w:rsidRPr="00F16AE6" w:rsidRDefault="00985C10" w:rsidP="00BE53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 xml:space="preserve">Employment </w:t>
            </w:r>
          </w:p>
        </w:tc>
        <w:tc>
          <w:tcPr>
            <w:tcW w:w="1076" w:type="pct"/>
            <w:gridSpan w:val="2"/>
            <w:tcBorders>
              <w:top w:val="single" w:sz="4" w:space="0" w:color="5B9BD5" w:themeColor="accent1"/>
            </w:tcBorders>
            <w:noWrap/>
          </w:tcPr>
          <w:p w14:paraId="294FF39A" w14:textId="77777777" w:rsidR="00985C10" w:rsidRPr="00F16AE6" w:rsidRDefault="00985C10" w:rsidP="00BE53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Share in non-agricultural wage employment</w:t>
            </w:r>
          </w:p>
        </w:tc>
        <w:tc>
          <w:tcPr>
            <w:tcW w:w="489" w:type="pct"/>
            <w:gridSpan w:val="2"/>
            <w:tcBorders>
              <w:top w:val="single" w:sz="4" w:space="0" w:color="5B9BD5" w:themeColor="accent1"/>
            </w:tcBorders>
            <w:noWrap/>
          </w:tcPr>
          <w:p w14:paraId="7B41280B" w14:textId="77777777" w:rsidR="00985C10" w:rsidRPr="00F16AE6" w:rsidRDefault="00985C10" w:rsidP="00B5313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 2</w:t>
            </w:r>
            <w:r w:rsidR="00B5313C">
              <w:rPr>
                <w:rFonts w:ascii="Times New Roman" w:hAnsi="Times New Roman"/>
                <w:sz w:val="18"/>
                <w:szCs w:val="18"/>
                <w:lang w:val="sv-SE" w:eastAsia="en-GB"/>
              </w:rPr>
              <w:t>4</w:t>
            </w:r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.</w:t>
            </w:r>
            <w:r w:rsidR="00B5313C">
              <w:rPr>
                <w:rFonts w:ascii="Times New Roman" w:hAnsi="Times New Roman"/>
                <w:sz w:val="18"/>
                <w:szCs w:val="18"/>
                <w:lang w:val="sv-SE" w:eastAsia="en-GB"/>
              </w:rPr>
              <w:t>3</w:t>
            </w:r>
          </w:p>
        </w:tc>
        <w:tc>
          <w:tcPr>
            <w:tcW w:w="383" w:type="pct"/>
            <w:tcBorders>
              <w:top w:val="single" w:sz="4" w:space="0" w:color="5B9BD5" w:themeColor="accent1"/>
            </w:tcBorders>
            <w:noWrap/>
          </w:tcPr>
          <w:p w14:paraId="0DAA2AAE" w14:textId="77777777" w:rsidR="00985C10" w:rsidRPr="00F16AE6" w:rsidRDefault="00B5313C" w:rsidP="00B5313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75.7</w:t>
            </w:r>
            <w:r w:rsidR="00985C10"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 </w:t>
            </w:r>
          </w:p>
        </w:tc>
        <w:tc>
          <w:tcPr>
            <w:tcW w:w="325" w:type="pct"/>
            <w:gridSpan w:val="2"/>
            <w:tcBorders>
              <w:top w:val="single" w:sz="4" w:space="0" w:color="5B9BD5" w:themeColor="accent1"/>
            </w:tcBorders>
            <w:noWrap/>
          </w:tcPr>
          <w:p w14:paraId="54341247" w14:textId="77777777" w:rsidR="00985C10" w:rsidRPr="00F16AE6" w:rsidRDefault="00B5313C" w:rsidP="00B5313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0.321</w:t>
            </w:r>
          </w:p>
        </w:tc>
        <w:tc>
          <w:tcPr>
            <w:tcW w:w="698" w:type="pct"/>
            <w:gridSpan w:val="2"/>
            <w:tcBorders>
              <w:top w:val="single" w:sz="4" w:space="0" w:color="5B9BD5" w:themeColor="accent1"/>
            </w:tcBorders>
            <w:noWrap/>
          </w:tcPr>
          <w:p w14:paraId="6CAE090E" w14:textId="77777777" w:rsidR="00985C10" w:rsidRPr="00F16AE6" w:rsidRDefault="00985C10" w:rsidP="00BE53F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  <w:lang w:val="sv-SE" w:eastAsia="en-GB"/>
              </w:rPr>
            </w:pPr>
            <w:r w:rsidRPr="00F16AE6">
              <w:rPr>
                <w:rFonts w:ascii="Times New Roman" w:hAnsi="Times New Roman"/>
                <w:b/>
                <w:sz w:val="18"/>
                <w:szCs w:val="18"/>
                <w:lang w:val="sv-SE" w:eastAsia="en-GB"/>
              </w:rPr>
              <w:t> </w:t>
            </w:r>
          </w:p>
        </w:tc>
        <w:tc>
          <w:tcPr>
            <w:tcW w:w="529" w:type="pct"/>
            <w:tcBorders>
              <w:top w:val="single" w:sz="4" w:space="0" w:color="5B9BD5" w:themeColor="accent1"/>
            </w:tcBorders>
            <w:noWrap/>
          </w:tcPr>
          <w:p w14:paraId="6B9E4110" w14:textId="77777777" w:rsidR="00985C10" w:rsidRPr="00F16AE6" w:rsidRDefault="00985C10" w:rsidP="00BE53F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  <w:lang w:val="sv-SE" w:eastAsia="en-GB"/>
              </w:rPr>
            </w:pPr>
            <w:r w:rsidRPr="00F16AE6">
              <w:rPr>
                <w:rFonts w:ascii="Times New Roman" w:hAnsi="Times New Roman"/>
                <w:b/>
                <w:sz w:val="18"/>
                <w:szCs w:val="18"/>
                <w:lang w:val="sv-SE" w:eastAsia="en-GB"/>
              </w:rPr>
              <w:t> </w:t>
            </w:r>
          </w:p>
        </w:tc>
        <w:tc>
          <w:tcPr>
            <w:tcW w:w="375" w:type="pct"/>
            <w:tcBorders>
              <w:top w:val="single" w:sz="4" w:space="0" w:color="5B9BD5" w:themeColor="accent1"/>
              <w:right w:val="single" w:sz="4" w:space="0" w:color="5B9BD5" w:themeColor="accent1"/>
            </w:tcBorders>
          </w:tcPr>
          <w:p w14:paraId="31330111" w14:textId="77777777" w:rsidR="00985C10" w:rsidRPr="00F16AE6" w:rsidRDefault="00985C10" w:rsidP="00BE53F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  <w:lang w:val="sv-SE" w:eastAsia="en-GB"/>
              </w:rPr>
            </w:pPr>
          </w:p>
        </w:tc>
      </w:tr>
      <w:tr w:rsidR="003A6AA5" w:rsidRPr="00051359" w14:paraId="061A2018" w14:textId="77777777" w:rsidTr="00104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tcBorders>
              <w:top w:val="nil"/>
              <w:left w:val="single" w:sz="4" w:space="0" w:color="5B9BD5" w:themeColor="accent1"/>
              <w:bottom w:val="single" w:sz="4" w:space="0" w:color="5B9BD5" w:themeColor="accent1"/>
            </w:tcBorders>
          </w:tcPr>
          <w:p w14:paraId="40F3FDBA" w14:textId="77777777" w:rsidR="00BE53F5" w:rsidRPr="00F16AE6" w:rsidRDefault="00BE53F5" w:rsidP="00BE53F5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FFFFFF"/>
                <w:sz w:val="18"/>
                <w:szCs w:val="18"/>
                <w:lang w:val="sv-SE" w:eastAsia="en-GB"/>
              </w:rPr>
            </w:pPr>
          </w:p>
        </w:tc>
        <w:tc>
          <w:tcPr>
            <w:tcW w:w="550" w:type="pct"/>
            <w:tcBorders>
              <w:top w:val="nil"/>
              <w:bottom w:val="single" w:sz="4" w:space="0" w:color="5B9BD5" w:themeColor="accent1"/>
            </w:tcBorders>
          </w:tcPr>
          <w:p w14:paraId="6B59AF4B" w14:textId="77777777" w:rsidR="00BE53F5" w:rsidRPr="00F16AE6" w:rsidRDefault="00BE53F5" w:rsidP="00BE53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</w:p>
        </w:tc>
        <w:tc>
          <w:tcPr>
            <w:tcW w:w="1076" w:type="pct"/>
            <w:gridSpan w:val="2"/>
            <w:tcBorders>
              <w:bottom w:val="single" w:sz="4" w:space="0" w:color="5B9BD5" w:themeColor="accent1"/>
            </w:tcBorders>
            <w:shd w:val="clear" w:color="auto" w:fill="D9E2F3" w:themeFill="accent5" w:themeFillTint="33"/>
            <w:noWrap/>
          </w:tcPr>
          <w:p w14:paraId="6AA6D192" w14:textId="77777777" w:rsidR="00BE53F5" w:rsidRPr="00F16AE6" w:rsidRDefault="00BE53F5" w:rsidP="00BE53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Youth unemployment rate</w:t>
            </w:r>
          </w:p>
        </w:tc>
        <w:tc>
          <w:tcPr>
            <w:tcW w:w="489" w:type="pct"/>
            <w:gridSpan w:val="2"/>
            <w:tcBorders>
              <w:bottom w:val="single" w:sz="4" w:space="0" w:color="5B9BD5" w:themeColor="accent1"/>
            </w:tcBorders>
            <w:shd w:val="clear" w:color="auto" w:fill="D9E2F3" w:themeFill="accent5" w:themeFillTint="33"/>
            <w:noWrap/>
          </w:tcPr>
          <w:p w14:paraId="1CC2BBA9" w14:textId="77777777" w:rsidR="00BE53F5" w:rsidRPr="00F16AE6" w:rsidRDefault="00B5313C" w:rsidP="00B5313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14.1</w:t>
            </w:r>
          </w:p>
        </w:tc>
        <w:tc>
          <w:tcPr>
            <w:tcW w:w="383" w:type="pct"/>
            <w:tcBorders>
              <w:bottom w:val="single" w:sz="4" w:space="0" w:color="5B9BD5" w:themeColor="accent1"/>
            </w:tcBorders>
            <w:shd w:val="clear" w:color="auto" w:fill="D9E2F3" w:themeFill="accent5" w:themeFillTint="33"/>
            <w:noWrap/>
          </w:tcPr>
          <w:p w14:paraId="75A61244" w14:textId="77777777" w:rsidR="00BE53F5" w:rsidRPr="00F16AE6" w:rsidRDefault="00562462" w:rsidP="0056246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17.5</w:t>
            </w:r>
          </w:p>
        </w:tc>
        <w:tc>
          <w:tcPr>
            <w:tcW w:w="325" w:type="pct"/>
            <w:gridSpan w:val="2"/>
            <w:tcBorders>
              <w:bottom w:val="single" w:sz="4" w:space="0" w:color="5B9BD5" w:themeColor="accent1"/>
            </w:tcBorders>
            <w:shd w:val="clear" w:color="auto" w:fill="D9E2F3" w:themeFill="accent5" w:themeFillTint="33"/>
            <w:noWrap/>
          </w:tcPr>
          <w:p w14:paraId="7F17ACAA" w14:textId="77777777" w:rsidR="00BE53F5" w:rsidRPr="00F16AE6" w:rsidRDefault="000A2899" w:rsidP="00BE53F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1.041</w:t>
            </w:r>
          </w:p>
        </w:tc>
        <w:tc>
          <w:tcPr>
            <w:tcW w:w="698" w:type="pct"/>
            <w:gridSpan w:val="2"/>
            <w:tcBorders>
              <w:bottom w:val="single" w:sz="4" w:space="0" w:color="5B9BD5" w:themeColor="accent1"/>
            </w:tcBorders>
            <w:noWrap/>
          </w:tcPr>
          <w:p w14:paraId="4A48009A" w14:textId="77777777" w:rsidR="00BE53F5" w:rsidRPr="00F16AE6" w:rsidRDefault="00BE53F5" w:rsidP="00FE65D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  <w:lang w:val="sv-SE" w:eastAsia="en-GB"/>
              </w:rPr>
            </w:pPr>
            <w:r w:rsidRPr="00F16AE6">
              <w:rPr>
                <w:rFonts w:ascii="Times New Roman" w:hAnsi="Times New Roman"/>
                <w:b/>
                <w:sz w:val="18"/>
                <w:szCs w:val="18"/>
                <w:lang w:val="sv-SE" w:eastAsia="en-GB"/>
              </w:rPr>
              <w:t>0.</w:t>
            </w:r>
            <w:r w:rsidR="00FE65D2">
              <w:rPr>
                <w:rFonts w:ascii="Times New Roman" w:hAnsi="Times New Roman"/>
                <w:b/>
                <w:sz w:val="18"/>
                <w:szCs w:val="18"/>
                <w:lang w:val="sv-SE" w:eastAsia="en-GB"/>
              </w:rPr>
              <w:t>681</w:t>
            </w:r>
          </w:p>
        </w:tc>
        <w:tc>
          <w:tcPr>
            <w:tcW w:w="529" w:type="pct"/>
            <w:tcBorders>
              <w:bottom w:val="single" w:sz="4" w:space="0" w:color="5B9BD5" w:themeColor="accent1"/>
            </w:tcBorders>
            <w:noWrap/>
          </w:tcPr>
          <w:p w14:paraId="474BDDC0" w14:textId="77777777" w:rsidR="00BE53F5" w:rsidRPr="00F16AE6" w:rsidRDefault="00BE53F5" w:rsidP="00FE65D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  <w:lang w:val="sv-SE" w:eastAsia="en-GB"/>
              </w:rPr>
            </w:pPr>
            <w:r w:rsidRPr="00F16AE6">
              <w:rPr>
                <w:rFonts w:ascii="Times New Roman" w:hAnsi="Times New Roman"/>
                <w:b/>
                <w:sz w:val="18"/>
                <w:szCs w:val="18"/>
                <w:lang w:val="sv-SE" w:eastAsia="en-GB"/>
              </w:rPr>
              <w:t>0.</w:t>
            </w:r>
            <w:r w:rsidR="006A027E">
              <w:rPr>
                <w:rFonts w:ascii="Times New Roman" w:hAnsi="Times New Roman"/>
                <w:b/>
                <w:sz w:val="18"/>
                <w:szCs w:val="18"/>
                <w:lang w:val="sv-SE" w:eastAsia="en-GB"/>
              </w:rPr>
              <w:t>623</w:t>
            </w:r>
          </w:p>
        </w:tc>
        <w:tc>
          <w:tcPr>
            <w:tcW w:w="375" w:type="pct"/>
            <w:tcBorders>
              <w:bottom w:val="single" w:sz="4" w:space="0" w:color="5B9BD5" w:themeColor="accent1"/>
              <w:right w:val="single" w:sz="4" w:space="0" w:color="5B9BD5" w:themeColor="accent1"/>
            </w:tcBorders>
          </w:tcPr>
          <w:p w14:paraId="4486E55E" w14:textId="77777777" w:rsidR="00BE53F5" w:rsidRPr="00F16AE6" w:rsidRDefault="00BE53F5" w:rsidP="00BE53F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  <w:lang w:val="sv-SE" w:eastAsia="en-GB"/>
              </w:rPr>
            </w:pPr>
          </w:p>
        </w:tc>
      </w:tr>
      <w:tr w:rsidR="003A6AA5" w:rsidRPr="00051359" w14:paraId="370D87A0" w14:textId="77777777" w:rsidTr="00985C1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tcBorders>
              <w:top w:val="single" w:sz="4" w:space="0" w:color="5B9BD5" w:themeColor="accent1"/>
              <w:left w:val="single" w:sz="4" w:space="0" w:color="5B9BD5" w:themeColor="accent1"/>
              <w:bottom w:val="nil"/>
            </w:tcBorders>
          </w:tcPr>
          <w:p w14:paraId="334DDD23" w14:textId="77777777" w:rsidR="00BE53F5" w:rsidRPr="00F16AE6" w:rsidRDefault="00BE53F5" w:rsidP="00BE53F5">
            <w:pPr>
              <w:spacing w:after="0" w:line="240" w:lineRule="auto"/>
              <w:rPr>
                <w:rFonts w:ascii="Times New Roman" w:hAnsi="Times New Roman"/>
                <w:bCs w:val="0"/>
                <w:sz w:val="18"/>
                <w:szCs w:val="18"/>
                <w:lang w:val="sv-SE" w:eastAsia="en-GB"/>
              </w:rPr>
            </w:pPr>
            <w:r w:rsidRPr="00F16AE6">
              <w:rPr>
                <w:rFonts w:ascii="Times New Roman" w:hAnsi="Times New Roman"/>
                <w:bCs w:val="0"/>
                <w:sz w:val="18"/>
                <w:szCs w:val="18"/>
                <w:lang w:val="sv-SE" w:eastAsia="en-GB"/>
              </w:rPr>
              <w:t>Access to resources</w:t>
            </w:r>
          </w:p>
        </w:tc>
        <w:tc>
          <w:tcPr>
            <w:tcW w:w="550" w:type="pct"/>
            <w:tcBorders>
              <w:top w:val="single" w:sz="4" w:space="0" w:color="5B9BD5" w:themeColor="accent1"/>
              <w:bottom w:val="single" w:sz="4" w:space="0" w:color="5B9BD5" w:themeColor="accent1"/>
            </w:tcBorders>
          </w:tcPr>
          <w:p w14:paraId="4D2945D4" w14:textId="77777777" w:rsidR="00BE53F5" w:rsidRPr="00F16AE6" w:rsidRDefault="00BE53F5" w:rsidP="00BE53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Means of production</w:t>
            </w:r>
          </w:p>
        </w:tc>
        <w:tc>
          <w:tcPr>
            <w:tcW w:w="1076" w:type="pct"/>
            <w:gridSpan w:val="2"/>
            <w:tcBorders>
              <w:top w:val="single" w:sz="4" w:space="0" w:color="5B9BD5" w:themeColor="accent1"/>
              <w:bottom w:val="single" w:sz="4" w:space="0" w:color="5B9BD5" w:themeColor="accent1"/>
            </w:tcBorders>
            <w:noWrap/>
          </w:tcPr>
          <w:p w14:paraId="4368C61C" w14:textId="77777777" w:rsidR="00BE53F5" w:rsidRPr="00F16AE6" w:rsidRDefault="00BE53F5" w:rsidP="00BE53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Ownership of  rural land/ farms</w:t>
            </w:r>
          </w:p>
        </w:tc>
        <w:tc>
          <w:tcPr>
            <w:tcW w:w="489" w:type="pct"/>
            <w:gridSpan w:val="2"/>
            <w:tcBorders>
              <w:top w:val="single" w:sz="4" w:space="0" w:color="5B9BD5" w:themeColor="accent1"/>
              <w:bottom w:val="single" w:sz="4" w:space="0" w:color="5B9BD5" w:themeColor="accent1"/>
            </w:tcBorders>
            <w:noWrap/>
          </w:tcPr>
          <w:p w14:paraId="2584EFD3" w14:textId="77777777" w:rsidR="00BE53F5" w:rsidRPr="00F16AE6" w:rsidRDefault="00BE53F5" w:rsidP="00723B2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2</w:t>
            </w:r>
            <w:r w:rsidR="00723B2C">
              <w:rPr>
                <w:rFonts w:ascii="Times New Roman" w:hAnsi="Times New Roman"/>
                <w:sz w:val="18"/>
                <w:szCs w:val="18"/>
                <w:lang w:val="sv-SE" w:eastAsia="en-GB"/>
              </w:rPr>
              <w:t>35</w:t>
            </w:r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,</w:t>
            </w:r>
            <w:r w:rsidR="00723B2C">
              <w:rPr>
                <w:rFonts w:ascii="Times New Roman" w:hAnsi="Times New Roman"/>
                <w:sz w:val="18"/>
                <w:szCs w:val="18"/>
                <w:lang w:val="sv-SE" w:eastAsia="en-GB"/>
              </w:rPr>
              <w:t>144</w:t>
            </w:r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 </w:t>
            </w:r>
          </w:p>
        </w:tc>
        <w:tc>
          <w:tcPr>
            <w:tcW w:w="383" w:type="pct"/>
            <w:tcBorders>
              <w:top w:val="single" w:sz="4" w:space="0" w:color="5B9BD5" w:themeColor="accent1"/>
              <w:bottom w:val="single" w:sz="4" w:space="0" w:color="5B9BD5" w:themeColor="accent1"/>
            </w:tcBorders>
            <w:noWrap/>
          </w:tcPr>
          <w:p w14:paraId="77F12859" w14:textId="77777777" w:rsidR="00BE53F5" w:rsidRPr="00F16AE6" w:rsidRDefault="00723B2C" w:rsidP="00723B2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1,315</w:t>
            </w:r>
            <w:r w:rsidR="00BE53F5"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232</w:t>
            </w:r>
            <w:r w:rsidR="00BE53F5"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 </w:t>
            </w:r>
          </w:p>
        </w:tc>
        <w:tc>
          <w:tcPr>
            <w:tcW w:w="325" w:type="pct"/>
            <w:gridSpan w:val="2"/>
            <w:tcBorders>
              <w:top w:val="single" w:sz="4" w:space="0" w:color="5B9BD5" w:themeColor="accent1"/>
              <w:bottom w:val="single" w:sz="4" w:space="0" w:color="5B9BD5" w:themeColor="accent1"/>
            </w:tcBorders>
            <w:noWrap/>
          </w:tcPr>
          <w:p w14:paraId="79A5CF19" w14:textId="77777777" w:rsidR="00BE53F5" w:rsidRPr="00F16AE6" w:rsidRDefault="00BE53F5" w:rsidP="00723B2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0.</w:t>
            </w:r>
            <w:r w:rsidR="00723B2C">
              <w:rPr>
                <w:rFonts w:ascii="Times New Roman" w:hAnsi="Times New Roman"/>
                <w:sz w:val="18"/>
                <w:szCs w:val="18"/>
                <w:lang w:val="sv-SE" w:eastAsia="en-GB"/>
              </w:rPr>
              <w:t>179</w:t>
            </w:r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 </w:t>
            </w:r>
          </w:p>
        </w:tc>
        <w:tc>
          <w:tcPr>
            <w:tcW w:w="698" w:type="pct"/>
            <w:gridSpan w:val="2"/>
            <w:tcBorders>
              <w:top w:val="single" w:sz="4" w:space="0" w:color="5B9BD5" w:themeColor="accent1"/>
              <w:bottom w:val="single" w:sz="4" w:space="0" w:color="5B9BD5" w:themeColor="accent1"/>
            </w:tcBorders>
            <w:noWrap/>
          </w:tcPr>
          <w:p w14:paraId="6906DA28" w14:textId="77777777" w:rsidR="00BE53F5" w:rsidRPr="00F16AE6" w:rsidRDefault="00BE53F5" w:rsidP="00BE53F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</w:p>
        </w:tc>
        <w:tc>
          <w:tcPr>
            <w:tcW w:w="529" w:type="pct"/>
            <w:tcBorders>
              <w:top w:val="single" w:sz="4" w:space="0" w:color="5B9BD5" w:themeColor="accent1"/>
              <w:bottom w:val="single" w:sz="4" w:space="0" w:color="5B9BD5" w:themeColor="accent1"/>
            </w:tcBorders>
            <w:noWrap/>
          </w:tcPr>
          <w:p w14:paraId="46EC15E9" w14:textId="77777777" w:rsidR="00BE53F5" w:rsidRPr="00F16AE6" w:rsidRDefault="00BE53F5" w:rsidP="00BE53F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 </w:t>
            </w:r>
          </w:p>
        </w:tc>
        <w:tc>
          <w:tcPr>
            <w:tcW w:w="375" w:type="pct"/>
            <w:tcBorders>
              <w:top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6A115C44" w14:textId="77777777" w:rsidR="00BE53F5" w:rsidRPr="00F16AE6" w:rsidRDefault="00BE53F5" w:rsidP="00BE53F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 </w:t>
            </w:r>
          </w:p>
        </w:tc>
      </w:tr>
      <w:tr w:rsidR="003A6AA5" w:rsidRPr="00051359" w14:paraId="44BCB863" w14:textId="77777777" w:rsidTr="00985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tcBorders>
              <w:top w:val="nil"/>
              <w:left w:val="single" w:sz="4" w:space="0" w:color="5B9BD5" w:themeColor="accent1"/>
              <w:bottom w:val="nil"/>
            </w:tcBorders>
          </w:tcPr>
          <w:p w14:paraId="1D18E6AF" w14:textId="77777777" w:rsidR="00BE53F5" w:rsidRPr="00F16AE6" w:rsidRDefault="00BE53F5" w:rsidP="00BE53F5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sz w:val="18"/>
                <w:szCs w:val="18"/>
                <w:lang w:val="sv-SE" w:eastAsia="en-GB"/>
              </w:rPr>
            </w:pPr>
          </w:p>
        </w:tc>
        <w:tc>
          <w:tcPr>
            <w:tcW w:w="550" w:type="pct"/>
            <w:tcBorders>
              <w:top w:val="nil"/>
              <w:bottom w:val="single" w:sz="4" w:space="0" w:color="5B9BD5" w:themeColor="accent1"/>
            </w:tcBorders>
          </w:tcPr>
          <w:p w14:paraId="5F568E15" w14:textId="77777777" w:rsidR="00BE53F5" w:rsidRPr="00F16AE6" w:rsidRDefault="00BE53F5" w:rsidP="00BE53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</w:p>
        </w:tc>
        <w:tc>
          <w:tcPr>
            <w:tcW w:w="1076" w:type="pct"/>
            <w:gridSpan w:val="2"/>
            <w:tcBorders>
              <w:bottom w:val="single" w:sz="4" w:space="0" w:color="5B9BD5" w:themeColor="accent1"/>
            </w:tcBorders>
            <w:noWrap/>
          </w:tcPr>
          <w:p w14:paraId="1695928C" w14:textId="77777777" w:rsidR="00BE53F5" w:rsidRPr="00F16AE6" w:rsidRDefault="00BE53F5" w:rsidP="00BE53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Ownership of   urban plots/ houses</w:t>
            </w:r>
          </w:p>
        </w:tc>
        <w:tc>
          <w:tcPr>
            <w:tcW w:w="489" w:type="pct"/>
            <w:gridSpan w:val="2"/>
            <w:tcBorders>
              <w:bottom w:val="single" w:sz="4" w:space="0" w:color="5B9BD5" w:themeColor="accent1"/>
            </w:tcBorders>
            <w:noWrap/>
          </w:tcPr>
          <w:p w14:paraId="0323D350" w14:textId="77777777" w:rsidR="00BE53F5" w:rsidRPr="00F16AE6" w:rsidRDefault="00723B2C" w:rsidP="00723B2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81,603</w:t>
            </w:r>
          </w:p>
        </w:tc>
        <w:tc>
          <w:tcPr>
            <w:tcW w:w="383" w:type="pct"/>
            <w:tcBorders>
              <w:bottom w:val="single" w:sz="4" w:space="0" w:color="5B9BD5" w:themeColor="accent1"/>
            </w:tcBorders>
            <w:noWrap/>
          </w:tcPr>
          <w:p w14:paraId="106E5E5C" w14:textId="77777777" w:rsidR="00BE53F5" w:rsidRPr="00F16AE6" w:rsidRDefault="00723B2C" w:rsidP="00BE53F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413,205</w:t>
            </w:r>
          </w:p>
        </w:tc>
        <w:tc>
          <w:tcPr>
            <w:tcW w:w="325" w:type="pct"/>
            <w:gridSpan w:val="2"/>
            <w:tcBorders>
              <w:bottom w:val="single" w:sz="4" w:space="0" w:color="5B9BD5" w:themeColor="accent1"/>
            </w:tcBorders>
            <w:noWrap/>
          </w:tcPr>
          <w:p w14:paraId="7526AF09" w14:textId="77777777" w:rsidR="00BE53F5" w:rsidRPr="00F16AE6" w:rsidRDefault="00BE53F5" w:rsidP="00723B2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0.</w:t>
            </w:r>
            <w:r w:rsidR="00723B2C">
              <w:rPr>
                <w:rFonts w:ascii="Times New Roman" w:hAnsi="Times New Roman"/>
                <w:sz w:val="18"/>
                <w:szCs w:val="18"/>
                <w:lang w:val="sv-SE" w:eastAsia="en-GB"/>
              </w:rPr>
              <w:t>197</w:t>
            </w:r>
          </w:p>
        </w:tc>
        <w:tc>
          <w:tcPr>
            <w:tcW w:w="698" w:type="pct"/>
            <w:gridSpan w:val="2"/>
            <w:tcBorders>
              <w:bottom w:val="single" w:sz="4" w:space="0" w:color="5B9BD5" w:themeColor="accent1"/>
            </w:tcBorders>
            <w:noWrap/>
          </w:tcPr>
          <w:p w14:paraId="6815E547" w14:textId="77777777" w:rsidR="00BE53F5" w:rsidRPr="00F16AE6" w:rsidRDefault="00BE53F5" w:rsidP="00BE53F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</w:p>
        </w:tc>
        <w:tc>
          <w:tcPr>
            <w:tcW w:w="529" w:type="pct"/>
            <w:tcBorders>
              <w:bottom w:val="single" w:sz="4" w:space="0" w:color="5B9BD5" w:themeColor="accent1"/>
            </w:tcBorders>
            <w:noWrap/>
          </w:tcPr>
          <w:p w14:paraId="2B09BC1F" w14:textId="77777777" w:rsidR="00BE53F5" w:rsidRPr="00F16AE6" w:rsidRDefault="00BE53F5" w:rsidP="00BE53F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 </w:t>
            </w:r>
          </w:p>
        </w:tc>
        <w:tc>
          <w:tcPr>
            <w:tcW w:w="375" w:type="pct"/>
            <w:tcBorders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F82B73F" w14:textId="77777777" w:rsidR="00BE53F5" w:rsidRPr="00F16AE6" w:rsidRDefault="00BE53F5" w:rsidP="00BE53F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 </w:t>
            </w:r>
          </w:p>
        </w:tc>
      </w:tr>
      <w:tr w:rsidR="003A6AA5" w:rsidRPr="00051359" w14:paraId="587C0F08" w14:textId="77777777" w:rsidTr="00985C1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tcBorders>
              <w:top w:val="nil"/>
              <w:left w:val="single" w:sz="4" w:space="0" w:color="5B9BD5" w:themeColor="accent1"/>
              <w:bottom w:val="nil"/>
            </w:tcBorders>
          </w:tcPr>
          <w:p w14:paraId="16FA9944" w14:textId="77777777" w:rsidR="00BE53F5" w:rsidRPr="00F16AE6" w:rsidRDefault="00BE53F5" w:rsidP="00BE53F5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FFFFFF"/>
                <w:sz w:val="18"/>
                <w:szCs w:val="18"/>
                <w:lang w:val="sv-SE" w:eastAsia="en-GB"/>
              </w:rPr>
            </w:pPr>
          </w:p>
        </w:tc>
        <w:tc>
          <w:tcPr>
            <w:tcW w:w="550" w:type="pct"/>
            <w:tcBorders>
              <w:top w:val="nil"/>
              <w:bottom w:val="single" w:sz="4" w:space="0" w:color="5B9BD5" w:themeColor="accent1"/>
            </w:tcBorders>
          </w:tcPr>
          <w:p w14:paraId="26D67D60" w14:textId="77777777" w:rsidR="00BE53F5" w:rsidRPr="00F16AE6" w:rsidRDefault="00BE53F5" w:rsidP="00BE53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</w:p>
        </w:tc>
        <w:tc>
          <w:tcPr>
            <w:tcW w:w="1076" w:type="pct"/>
            <w:gridSpan w:val="2"/>
            <w:tcBorders>
              <w:bottom w:val="single" w:sz="4" w:space="0" w:color="5B9BD5" w:themeColor="accent1"/>
            </w:tcBorders>
            <w:noWrap/>
          </w:tcPr>
          <w:p w14:paraId="0D94A425" w14:textId="77777777" w:rsidR="00BE53F5" w:rsidRPr="00F16AE6" w:rsidRDefault="00BE53F5" w:rsidP="00BE53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Ownership of  livestock</w:t>
            </w:r>
          </w:p>
        </w:tc>
        <w:tc>
          <w:tcPr>
            <w:tcW w:w="489" w:type="pct"/>
            <w:gridSpan w:val="2"/>
            <w:tcBorders>
              <w:bottom w:val="single" w:sz="4" w:space="0" w:color="5B9BD5" w:themeColor="accent1"/>
            </w:tcBorders>
            <w:noWrap/>
          </w:tcPr>
          <w:p w14:paraId="1A69D1DF" w14:textId="77777777" w:rsidR="00BE53F5" w:rsidRPr="00F16AE6" w:rsidRDefault="00723B2C" w:rsidP="00BE53F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235</w:t>
            </w:r>
          </w:p>
        </w:tc>
        <w:tc>
          <w:tcPr>
            <w:tcW w:w="383" w:type="pct"/>
            <w:tcBorders>
              <w:bottom w:val="single" w:sz="4" w:space="0" w:color="5B9BD5" w:themeColor="accent1"/>
            </w:tcBorders>
            <w:noWrap/>
          </w:tcPr>
          <w:p w14:paraId="68A514DA" w14:textId="77777777" w:rsidR="00BE53F5" w:rsidRPr="00F16AE6" w:rsidRDefault="00723B2C" w:rsidP="00723B2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2,503</w:t>
            </w:r>
          </w:p>
        </w:tc>
        <w:tc>
          <w:tcPr>
            <w:tcW w:w="325" w:type="pct"/>
            <w:gridSpan w:val="2"/>
            <w:tcBorders>
              <w:bottom w:val="single" w:sz="4" w:space="0" w:color="5B9BD5" w:themeColor="accent1"/>
            </w:tcBorders>
            <w:noWrap/>
          </w:tcPr>
          <w:p w14:paraId="201DDBEB" w14:textId="77777777" w:rsidR="00BE53F5" w:rsidRPr="00F16AE6" w:rsidRDefault="00BE53F5" w:rsidP="00723B2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0.</w:t>
            </w:r>
            <w:r w:rsidR="00723B2C">
              <w:rPr>
                <w:rFonts w:ascii="Times New Roman" w:hAnsi="Times New Roman"/>
                <w:sz w:val="18"/>
                <w:szCs w:val="18"/>
                <w:lang w:val="sv-SE" w:eastAsia="en-GB"/>
              </w:rPr>
              <w:t>273</w:t>
            </w:r>
          </w:p>
        </w:tc>
        <w:tc>
          <w:tcPr>
            <w:tcW w:w="698" w:type="pct"/>
            <w:gridSpan w:val="2"/>
            <w:tcBorders>
              <w:bottom w:val="single" w:sz="4" w:space="0" w:color="5B9BD5" w:themeColor="accent1"/>
            </w:tcBorders>
            <w:noWrap/>
          </w:tcPr>
          <w:p w14:paraId="348A8F5A" w14:textId="77777777" w:rsidR="00BE53F5" w:rsidRPr="00F16AE6" w:rsidRDefault="00BE53F5" w:rsidP="00BE53F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</w:p>
        </w:tc>
        <w:tc>
          <w:tcPr>
            <w:tcW w:w="529" w:type="pct"/>
            <w:tcBorders>
              <w:bottom w:val="single" w:sz="4" w:space="0" w:color="5B9BD5" w:themeColor="accent1"/>
            </w:tcBorders>
            <w:noWrap/>
          </w:tcPr>
          <w:p w14:paraId="42AA4663" w14:textId="77777777" w:rsidR="00BE53F5" w:rsidRPr="00F16AE6" w:rsidRDefault="00BE53F5" w:rsidP="00BE53F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</w:p>
        </w:tc>
        <w:tc>
          <w:tcPr>
            <w:tcW w:w="375" w:type="pct"/>
            <w:tcBorders>
              <w:bottom w:val="single" w:sz="4" w:space="0" w:color="5B9BD5" w:themeColor="accent1"/>
              <w:right w:val="single" w:sz="4" w:space="0" w:color="5B9BD5" w:themeColor="accent1"/>
            </w:tcBorders>
          </w:tcPr>
          <w:p w14:paraId="195B23E0" w14:textId="77777777" w:rsidR="00BE53F5" w:rsidRPr="00F16AE6" w:rsidRDefault="00BE53F5" w:rsidP="00BE53F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 </w:t>
            </w:r>
          </w:p>
        </w:tc>
      </w:tr>
      <w:tr w:rsidR="003A6AA5" w:rsidRPr="00051359" w14:paraId="6A5686D3" w14:textId="77777777" w:rsidTr="00985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tcBorders>
              <w:top w:val="nil"/>
              <w:left w:val="single" w:sz="4" w:space="0" w:color="5B9BD5" w:themeColor="accent1"/>
              <w:bottom w:val="nil"/>
            </w:tcBorders>
          </w:tcPr>
          <w:p w14:paraId="2A598AC3" w14:textId="77777777" w:rsidR="00BE53F5" w:rsidRPr="00F16AE6" w:rsidRDefault="00BE53F5" w:rsidP="00BE53F5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FFFFFF"/>
                <w:sz w:val="18"/>
                <w:szCs w:val="18"/>
                <w:lang w:val="sv-SE" w:eastAsia="en-GB"/>
              </w:rPr>
            </w:pPr>
          </w:p>
        </w:tc>
        <w:tc>
          <w:tcPr>
            <w:tcW w:w="550" w:type="pct"/>
            <w:tcBorders>
              <w:top w:val="nil"/>
              <w:bottom w:val="single" w:sz="4" w:space="0" w:color="5B9BD5" w:themeColor="accent1"/>
            </w:tcBorders>
          </w:tcPr>
          <w:p w14:paraId="482D210C" w14:textId="77777777" w:rsidR="00BE53F5" w:rsidRPr="00F16AE6" w:rsidRDefault="00BE53F5" w:rsidP="00BE53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</w:p>
        </w:tc>
        <w:tc>
          <w:tcPr>
            <w:tcW w:w="1076" w:type="pct"/>
            <w:gridSpan w:val="2"/>
            <w:tcBorders>
              <w:bottom w:val="single" w:sz="4" w:space="0" w:color="5B9BD5" w:themeColor="accent1"/>
            </w:tcBorders>
            <w:noWrap/>
          </w:tcPr>
          <w:p w14:paraId="0659AAC5" w14:textId="77777777" w:rsidR="00BE53F5" w:rsidRPr="00F16AE6" w:rsidRDefault="00BE53F5" w:rsidP="00BE53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Access to credit (commercial and micro-credit)</w:t>
            </w:r>
          </w:p>
        </w:tc>
        <w:tc>
          <w:tcPr>
            <w:tcW w:w="489" w:type="pct"/>
            <w:gridSpan w:val="2"/>
            <w:tcBorders>
              <w:bottom w:val="single" w:sz="4" w:space="0" w:color="5B9BD5" w:themeColor="accent1"/>
            </w:tcBorders>
            <w:noWrap/>
          </w:tcPr>
          <w:p w14:paraId="38F90023" w14:textId="77777777" w:rsidR="00BE53F5" w:rsidRPr="00F16AE6" w:rsidRDefault="00723B2C" w:rsidP="00BE53F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39,205</w:t>
            </w:r>
          </w:p>
        </w:tc>
        <w:tc>
          <w:tcPr>
            <w:tcW w:w="383" w:type="pct"/>
            <w:tcBorders>
              <w:bottom w:val="single" w:sz="4" w:space="0" w:color="5B9BD5" w:themeColor="accent1"/>
            </w:tcBorders>
            <w:noWrap/>
          </w:tcPr>
          <w:p w14:paraId="43871DE0" w14:textId="77777777" w:rsidR="00BE53F5" w:rsidRPr="00F16AE6" w:rsidRDefault="00723B2C" w:rsidP="00BE53F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72,905</w:t>
            </w:r>
          </w:p>
        </w:tc>
        <w:tc>
          <w:tcPr>
            <w:tcW w:w="325" w:type="pct"/>
            <w:gridSpan w:val="2"/>
            <w:tcBorders>
              <w:bottom w:val="single" w:sz="4" w:space="0" w:color="5B9BD5" w:themeColor="accent1"/>
            </w:tcBorders>
            <w:noWrap/>
          </w:tcPr>
          <w:p w14:paraId="3191E814" w14:textId="77777777" w:rsidR="00BE53F5" w:rsidRPr="00F16AE6" w:rsidRDefault="00723B2C" w:rsidP="00723B2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0.538</w:t>
            </w:r>
          </w:p>
        </w:tc>
        <w:tc>
          <w:tcPr>
            <w:tcW w:w="698" w:type="pct"/>
            <w:gridSpan w:val="2"/>
            <w:tcBorders>
              <w:bottom w:val="single" w:sz="4" w:space="0" w:color="5B9BD5" w:themeColor="accent1"/>
            </w:tcBorders>
            <w:noWrap/>
          </w:tcPr>
          <w:p w14:paraId="4581089A" w14:textId="77777777" w:rsidR="00BE53F5" w:rsidRPr="00F16AE6" w:rsidRDefault="00E11328" w:rsidP="00BE53F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  <w:lang w:val="sv-SE" w:eastAsia="en-GB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v-SE" w:eastAsia="en-GB"/>
              </w:rPr>
              <w:t>0.297</w:t>
            </w:r>
          </w:p>
        </w:tc>
        <w:tc>
          <w:tcPr>
            <w:tcW w:w="529" w:type="pct"/>
            <w:tcBorders>
              <w:bottom w:val="single" w:sz="4" w:space="0" w:color="5B9BD5" w:themeColor="accent1"/>
            </w:tcBorders>
            <w:noWrap/>
          </w:tcPr>
          <w:p w14:paraId="0233E4C6" w14:textId="77777777" w:rsidR="00BE53F5" w:rsidRPr="00F16AE6" w:rsidRDefault="00BE53F5" w:rsidP="00BE53F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  <w:lang w:val="sv-SE" w:eastAsia="en-GB"/>
              </w:rPr>
            </w:pPr>
          </w:p>
        </w:tc>
        <w:tc>
          <w:tcPr>
            <w:tcW w:w="375" w:type="pct"/>
            <w:tcBorders>
              <w:bottom w:val="single" w:sz="4" w:space="0" w:color="5B9BD5" w:themeColor="accent1"/>
              <w:right w:val="single" w:sz="4" w:space="0" w:color="5B9BD5" w:themeColor="accent1"/>
            </w:tcBorders>
          </w:tcPr>
          <w:p w14:paraId="1BDC37D4" w14:textId="77777777" w:rsidR="00BE53F5" w:rsidRPr="00F16AE6" w:rsidRDefault="00BE53F5" w:rsidP="00BE53F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</w:p>
        </w:tc>
      </w:tr>
      <w:tr w:rsidR="003A6AA5" w:rsidRPr="00051359" w14:paraId="2E1EB43F" w14:textId="77777777" w:rsidTr="00985C1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tcBorders>
              <w:top w:val="nil"/>
              <w:left w:val="single" w:sz="4" w:space="0" w:color="5B9BD5" w:themeColor="accent1"/>
              <w:bottom w:val="nil"/>
            </w:tcBorders>
          </w:tcPr>
          <w:p w14:paraId="147F3016" w14:textId="77777777" w:rsidR="00BE53F5" w:rsidRPr="00F16AE6" w:rsidRDefault="00BE53F5" w:rsidP="00BE53F5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FFFFFF"/>
                <w:sz w:val="18"/>
                <w:szCs w:val="18"/>
                <w:lang w:val="sv-SE" w:eastAsia="en-GB"/>
              </w:rPr>
            </w:pPr>
          </w:p>
        </w:tc>
        <w:tc>
          <w:tcPr>
            <w:tcW w:w="550" w:type="pct"/>
            <w:tcBorders>
              <w:top w:val="nil"/>
              <w:bottom w:val="single" w:sz="4" w:space="0" w:color="5B9BD5" w:themeColor="accent1"/>
            </w:tcBorders>
          </w:tcPr>
          <w:p w14:paraId="6E6470E4" w14:textId="77777777" w:rsidR="00BE53F5" w:rsidRPr="00F16AE6" w:rsidRDefault="00BE53F5" w:rsidP="00BE53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Management</w:t>
            </w:r>
          </w:p>
        </w:tc>
        <w:tc>
          <w:tcPr>
            <w:tcW w:w="1076" w:type="pct"/>
            <w:gridSpan w:val="2"/>
            <w:tcBorders>
              <w:bottom w:val="single" w:sz="4" w:space="0" w:color="5B9BD5" w:themeColor="accent1"/>
            </w:tcBorders>
            <w:noWrap/>
          </w:tcPr>
          <w:p w14:paraId="1E4BBDD0" w14:textId="77777777" w:rsidR="00BE53F5" w:rsidRPr="00F16AE6" w:rsidRDefault="00BE53F5" w:rsidP="00BE53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Employers</w:t>
            </w:r>
          </w:p>
        </w:tc>
        <w:tc>
          <w:tcPr>
            <w:tcW w:w="489" w:type="pct"/>
            <w:gridSpan w:val="2"/>
            <w:tcBorders>
              <w:bottom w:val="single" w:sz="4" w:space="0" w:color="5B9BD5" w:themeColor="accent1"/>
            </w:tcBorders>
            <w:noWrap/>
          </w:tcPr>
          <w:p w14:paraId="5ABD8617" w14:textId="77777777" w:rsidR="00BE53F5" w:rsidRPr="00F16AE6" w:rsidRDefault="00495870" w:rsidP="00495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2,822</w:t>
            </w:r>
          </w:p>
        </w:tc>
        <w:tc>
          <w:tcPr>
            <w:tcW w:w="383" w:type="pct"/>
            <w:tcBorders>
              <w:bottom w:val="single" w:sz="4" w:space="0" w:color="5B9BD5" w:themeColor="accent1"/>
            </w:tcBorders>
            <w:noWrap/>
          </w:tcPr>
          <w:p w14:paraId="33CDFCAB" w14:textId="77777777" w:rsidR="00BE53F5" w:rsidRPr="00F16AE6" w:rsidRDefault="00495870" w:rsidP="00BE53F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16,442</w:t>
            </w:r>
          </w:p>
        </w:tc>
        <w:tc>
          <w:tcPr>
            <w:tcW w:w="325" w:type="pct"/>
            <w:gridSpan w:val="2"/>
            <w:tcBorders>
              <w:bottom w:val="single" w:sz="4" w:space="0" w:color="5B9BD5" w:themeColor="accent1"/>
            </w:tcBorders>
            <w:noWrap/>
          </w:tcPr>
          <w:p w14:paraId="0062FD93" w14:textId="77777777" w:rsidR="00BE53F5" w:rsidRPr="00F16AE6" w:rsidRDefault="00BE53F5" w:rsidP="0049587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0.</w:t>
            </w:r>
            <w:r w:rsidR="00495870">
              <w:rPr>
                <w:rFonts w:ascii="Times New Roman" w:hAnsi="Times New Roman"/>
                <w:sz w:val="18"/>
                <w:szCs w:val="18"/>
                <w:lang w:val="sv-SE" w:eastAsia="en-GB"/>
              </w:rPr>
              <w:t>172</w:t>
            </w:r>
          </w:p>
        </w:tc>
        <w:tc>
          <w:tcPr>
            <w:tcW w:w="698" w:type="pct"/>
            <w:gridSpan w:val="2"/>
            <w:tcBorders>
              <w:bottom w:val="single" w:sz="4" w:space="0" w:color="5B9BD5" w:themeColor="accent1"/>
            </w:tcBorders>
            <w:noWrap/>
          </w:tcPr>
          <w:p w14:paraId="70A68E85" w14:textId="77777777" w:rsidR="00BE53F5" w:rsidRPr="00F16AE6" w:rsidRDefault="00BE53F5" w:rsidP="00BE53F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</w:p>
        </w:tc>
        <w:tc>
          <w:tcPr>
            <w:tcW w:w="529" w:type="pct"/>
            <w:tcBorders>
              <w:bottom w:val="single" w:sz="4" w:space="0" w:color="5B9BD5" w:themeColor="accent1"/>
            </w:tcBorders>
            <w:noWrap/>
          </w:tcPr>
          <w:p w14:paraId="40B68545" w14:textId="77777777" w:rsidR="00BE53F5" w:rsidRPr="00F16AE6" w:rsidRDefault="00BE53F5" w:rsidP="00BE53F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</w:p>
        </w:tc>
        <w:tc>
          <w:tcPr>
            <w:tcW w:w="375" w:type="pct"/>
            <w:tcBorders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5238128" w14:textId="77777777" w:rsidR="00BE53F5" w:rsidRPr="00F16AE6" w:rsidRDefault="00BE53F5" w:rsidP="00BE53F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</w:p>
        </w:tc>
      </w:tr>
      <w:tr w:rsidR="003A6AA5" w:rsidRPr="00051359" w14:paraId="08E92FDF" w14:textId="77777777" w:rsidTr="00985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tcBorders>
              <w:top w:val="nil"/>
              <w:left w:val="single" w:sz="4" w:space="0" w:color="5B9BD5" w:themeColor="accent1"/>
              <w:bottom w:val="nil"/>
            </w:tcBorders>
          </w:tcPr>
          <w:p w14:paraId="6AF5B11F" w14:textId="77777777" w:rsidR="00BE53F5" w:rsidRPr="00F16AE6" w:rsidRDefault="00BE53F5" w:rsidP="00BE53F5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FFFFFF"/>
                <w:sz w:val="18"/>
                <w:szCs w:val="18"/>
                <w:lang w:val="sv-SE" w:eastAsia="en-GB"/>
              </w:rPr>
            </w:pPr>
          </w:p>
        </w:tc>
        <w:tc>
          <w:tcPr>
            <w:tcW w:w="550" w:type="pct"/>
            <w:tcBorders>
              <w:top w:val="nil"/>
              <w:bottom w:val="single" w:sz="4" w:space="0" w:color="5B9BD5" w:themeColor="accent1"/>
            </w:tcBorders>
          </w:tcPr>
          <w:p w14:paraId="6E98E31A" w14:textId="77777777" w:rsidR="00BE53F5" w:rsidRPr="00F16AE6" w:rsidRDefault="00BE53F5" w:rsidP="00BE53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</w:p>
        </w:tc>
        <w:tc>
          <w:tcPr>
            <w:tcW w:w="1076" w:type="pct"/>
            <w:gridSpan w:val="2"/>
            <w:tcBorders>
              <w:bottom w:val="single" w:sz="4" w:space="0" w:color="5B9BD5" w:themeColor="accent1"/>
            </w:tcBorders>
            <w:noWrap/>
          </w:tcPr>
          <w:p w14:paraId="7A4D4B90" w14:textId="77777777" w:rsidR="00BE53F5" w:rsidRPr="00F16AE6" w:rsidRDefault="00BE53F5" w:rsidP="00BE53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Own-account workers</w:t>
            </w:r>
          </w:p>
        </w:tc>
        <w:tc>
          <w:tcPr>
            <w:tcW w:w="489" w:type="pct"/>
            <w:gridSpan w:val="2"/>
            <w:tcBorders>
              <w:bottom w:val="single" w:sz="4" w:space="0" w:color="5B9BD5" w:themeColor="accent1"/>
            </w:tcBorders>
            <w:noWrap/>
          </w:tcPr>
          <w:p w14:paraId="0258BB8B" w14:textId="77777777" w:rsidR="00BE53F5" w:rsidRPr="00F16AE6" w:rsidRDefault="00495870" w:rsidP="00BE53F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35,237</w:t>
            </w:r>
          </w:p>
        </w:tc>
        <w:tc>
          <w:tcPr>
            <w:tcW w:w="383" w:type="pct"/>
            <w:tcBorders>
              <w:bottom w:val="single" w:sz="4" w:space="0" w:color="5B9BD5" w:themeColor="accent1"/>
            </w:tcBorders>
            <w:noWrap/>
          </w:tcPr>
          <w:p w14:paraId="211F6A16" w14:textId="77777777" w:rsidR="00BE53F5" w:rsidRPr="00F16AE6" w:rsidRDefault="00495870" w:rsidP="00BE53F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72,583</w:t>
            </w:r>
          </w:p>
        </w:tc>
        <w:tc>
          <w:tcPr>
            <w:tcW w:w="325" w:type="pct"/>
            <w:gridSpan w:val="2"/>
            <w:tcBorders>
              <w:bottom w:val="single" w:sz="4" w:space="0" w:color="5B9BD5" w:themeColor="accent1"/>
            </w:tcBorders>
            <w:noWrap/>
          </w:tcPr>
          <w:p w14:paraId="4D359660" w14:textId="77777777" w:rsidR="00BE53F5" w:rsidRPr="00F16AE6" w:rsidRDefault="00495870" w:rsidP="0049587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0.483</w:t>
            </w:r>
          </w:p>
        </w:tc>
        <w:tc>
          <w:tcPr>
            <w:tcW w:w="698" w:type="pct"/>
            <w:gridSpan w:val="2"/>
            <w:tcBorders>
              <w:bottom w:val="single" w:sz="4" w:space="0" w:color="5B9BD5" w:themeColor="accent1"/>
            </w:tcBorders>
            <w:noWrap/>
          </w:tcPr>
          <w:p w14:paraId="1BD6BD30" w14:textId="77777777" w:rsidR="00BE53F5" w:rsidRPr="00F16AE6" w:rsidRDefault="00BE53F5" w:rsidP="00BE53F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</w:p>
        </w:tc>
        <w:tc>
          <w:tcPr>
            <w:tcW w:w="529" w:type="pct"/>
            <w:tcBorders>
              <w:bottom w:val="single" w:sz="4" w:space="0" w:color="5B9BD5" w:themeColor="accent1"/>
            </w:tcBorders>
            <w:noWrap/>
          </w:tcPr>
          <w:p w14:paraId="1824ABE3" w14:textId="77777777" w:rsidR="00BE53F5" w:rsidRPr="00F16AE6" w:rsidRDefault="00BE53F5" w:rsidP="00BE53F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</w:p>
        </w:tc>
        <w:tc>
          <w:tcPr>
            <w:tcW w:w="375" w:type="pct"/>
            <w:tcBorders>
              <w:bottom w:val="single" w:sz="4" w:space="0" w:color="5B9BD5" w:themeColor="accent1"/>
              <w:right w:val="single" w:sz="4" w:space="0" w:color="5B9BD5" w:themeColor="accent1"/>
            </w:tcBorders>
          </w:tcPr>
          <w:p w14:paraId="51E2E7F3" w14:textId="77777777" w:rsidR="00BE53F5" w:rsidRPr="00F16AE6" w:rsidRDefault="00BE53F5" w:rsidP="00BE53F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</w:p>
        </w:tc>
      </w:tr>
      <w:tr w:rsidR="003A6AA5" w:rsidRPr="00051359" w14:paraId="1AE23F21" w14:textId="77777777" w:rsidTr="00985C1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tcBorders>
              <w:top w:val="nil"/>
              <w:left w:val="single" w:sz="4" w:space="0" w:color="5B9BD5" w:themeColor="accent1"/>
              <w:bottom w:val="nil"/>
            </w:tcBorders>
          </w:tcPr>
          <w:p w14:paraId="74DE2246" w14:textId="77777777" w:rsidR="00BE53F5" w:rsidRPr="00F16AE6" w:rsidRDefault="00BE53F5" w:rsidP="00BE53F5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FFFFFF"/>
                <w:sz w:val="18"/>
                <w:szCs w:val="18"/>
                <w:lang w:val="sv-SE" w:eastAsia="en-GB"/>
              </w:rPr>
            </w:pPr>
          </w:p>
        </w:tc>
        <w:tc>
          <w:tcPr>
            <w:tcW w:w="550" w:type="pct"/>
            <w:tcBorders>
              <w:top w:val="nil"/>
              <w:bottom w:val="single" w:sz="4" w:space="0" w:color="5B9BD5" w:themeColor="accent1"/>
            </w:tcBorders>
          </w:tcPr>
          <w:p w14:paraId="08D5D457" w14:textId="77777777" w:rsidR="00BE53F5" w:rsidRPr="00F16AE6" w:rsidRDefault="00BE53F5" w:rsidP="00BE53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</w:p>
        </w:tc>
        <w:tc>
          <w:tcPr>
            <w:tcW w:w="1076" w:type="pct"/>
            <w:gridSpan w:val="2"/>
            <w:tcBorders>
              <w:bottom w:val="single" w:sz="4" w:space="0" w:color="5B9BD5" w:themeColor="accent1"/>
            </w:tcBorders>
            <w:noWrap/>
          </w:tcPr>
          <w:p w14:paraId="0E3FB94B" w14:textId="77777777" w:rsidR="00BE53F5" w:rsidRPr="00F16AE6" w:rsidRDefault="00BE53F5" w:rsidP="00BE53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High civil servants (Class A)</w:t>
            </w:r>
          </w:p>
        </w:tc>
        <w:tc>
          <w:tcPr>
            <w:tcW w:w="489" w:type="pct"/>
            <w:gridSpan w:val="2"/>
            <w:tcBorders>
              <w:bottom w:val="single" w:sz="4" w:space="0" w:color="5B9BD5" w:themeColor="accent1"/>
            </w:tcBorders>
            <w:noWrap/>
          </w:tcPr>
          <w:p w14:paraId="3DB421C0" w14:textId="77777777" w:rsidR="00BE53F5" w:rsidRPr="00F16AE6" w:rsidRDefault="00033560" w:rsidP="0003356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1,360</w:t>
            </w:r>
          </w:p>
        </w:tc>
        <w:tc>
          <w:tcPr>
            <w:tcW w:w="383" w:type="pct"/>
            <w:tcBorders>
              <w:bottom w:val="single" w:sz="4" w:space="0" w:color="5B9BD5" w:themeColor="accent1"/>
            </w:tcBorders>
            <w:noWrap/>
          </w:tcPr>
          <w:p w14:paraId="427FA2BC" w14:textId="77777777" w:rsidR="00BE53F5" w:rsidRPr="00F16AE6" w:rsidRDefault="00033560" w:rsidP="00BE53F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9,140</w:t>
            </w:r>
          </w:p>
        </w:tc>
        <w:tc>
          <w:tcPr>
            <w:tcW w:w="325" w:type="pct"/>
            <w:gridSpan w:val="2"/>
            <w:tcBorders>
              <w:bottom w:val="single" w:sz="4" w:space="0" w:color="5B9BD5" w:themeColor="accent1"/>
            </w:tcBorders>
            <w:noWrap/>
          </w:tcPr>
          <w:p w14:paraId="3592D3EC" w14:textId="77777777" w:rsidR="00BE53F5" w:rsidRPr="00F16AE6" w:rsidRDefault="00BE53F5" w:rsidP="0003356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0.</w:t>
            </w:r>
            <w:r w:rsidR="00033560">
              <w:rPr>
                <w:rFonts w:ascii="Times New Roman" w:hAnsi="Times New Roman"/>
                <w:sz w:val="18"/>
                <w:szCs w:val="18"/>
                <w:lang w:val="sv-SE" w:eastAsia="en-GB"/>
              </w:rPr>
              <w:t>149</w:t>
            </w:r>
          </w:p>
        </w:tc>
        <w:tc>
          <w:tcPr>
            <w:tcW w:w="698" w:type="pct"/>
            <w:gridSpan w:val="2"/>
            <w:tcBorders>
              <w:bottom w:val="single" w:sz="4" w:space="0" w:color="5B9BD5" w:themeColor="accent1"/>
            </w:tcBorders>
            <w:noWrap/>
          </w:tcPr>
          <w:p w14:paraId="5CD8E577" w14:textId="77777777" w:rsidR="00BE53F5" w:rsidRPr="00F16AE6" w:rsidRDefault="00BE53F5" w:rsidP="00BE53F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</w:p>
        </w:tc>
        <w:tc>
          <w:tcPr>
            <w:tcW w:w="529" w:type="pct"/>
            <w:tcBorders>
              <w:bottom w:val="single" w:sz="4" w:space="0" w:color="5B9BD5" w:themeColor="accent1"/>
            </w:tcBorders>
            <w:noWrap/>
          </w:tcPr>
          <w:p w14:paraId="07E7F32E" w14:textId="77777777" w:rsidR="00BE53F5" w:rsidRPr="00F16AE6" w:rsidRDefault="00BE53F5" w:rsidP="00BE53F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</w:p>
        </w:tc>
        <w:tc>
          <w:tcPr>
            <w:tcW w:w="375" w:type="pct"/>
            <w:tcBorders>
              <w:bottom w:val="single" w:sz="4" w:space="0" w:color="5B9BD5" w:themeColor="accent1"/>
              <w:right w:val="single" w:sz="4" w:space="0" w:color="5B9BD5" w:themeColor="accent1"/>
            </w:tcBorders>
          </w:tcPr>
          <w:p w14:paraId="6868E33B" w14:textId="77777777" w:rsidR="00BE53F5" w:rsidRPr="00F16AE6" w:rsidRDefault="00BE53F5" w:rsidP="00BE53F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</w:p>
        </w:tc>
      </w:tr>
      <w:tr w:rsidR="003A6AA5" w:rsidRPr="00051359" w14:paraId="4C8F95F8" w14:textId="77777777" w:rsidTr="00985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tcBorders>
              <w:top w:val="nil"/>
              <w:left w:val="single" w:sz="4" w:space="0" w:color="5B9BD5" w:themeColor="accent1"/>
              <w:bottom w:val="single" w:sz="4" w:space="0" w:color="5B9BD5" w:themeColor="accent1"/>
            </w:tcBorders>
          </w:tcPr>
          <w:p w14:paraId="749C8FA7" w14:textId="77777777" w:rsidR="00BE53F5" w:rsidRPr="00F16AE6" w:rsidRDefault="00BE53F5" w:rsidP="00BE53F5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FFFFFF"/>
                <w:sz w:val="18"/>
                <w:szCs w:val="18"/>
                <w:lang w:val="sv-SE" w:eastAsia="en-GB"/>
              </w:rPr>
            </w:pPr>
          </w:p>
        </w:tc>
        <w:tc>
          <w:tcPr>
            <w:tcW w:w="550" w:type="pct"/>
            <w:tcBorders>
              <w:top w:val="nil"/>
              <w:bottom w:val="single" w:sz="4" w:space="0" w:color="5B9BD5" w:themeColor="accent1"/>
            </w:tcBorders>
          </w:tcPr>
          <w:p w14:paraId="3540027D" w14:textId="77777777" w:rsidR="00BE53F5" w:rsidRPr="00F16AE6" w:rsidRDefault="00BE53F5" w:rsidP="00BE53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</w:p>
        </w:tc>
        <w:tc>
          <w:tcPr>
            <w:tcW w:w="1076" w:type="pct"/>
            <w:gridSpan w:val="2"/>
            <w:tcBorders>
              <w:bottom w:val="single" w:sz="4" w:space="0" w:color="5B9BD5" w:themeColor="accent1"/>
            </w:tcBorders>
            <w:noWrap/>
          </w:tcPr>
          <w:p w14:paraId="73AC42F5" w14:textId="77777777" w:rsidR="00BE53F5" w:rsidRPr="00F16AE6" w:rsidRDefault="00BE53F5" w:rsidP="00BE53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Members of professional syndicates</w:t>
            </w:r>
          </w:p>
        </w:tc>
        <w:tc>
          <w:tcPr>
            <w:tcW w:w="489" w:type="pct"/>
            <w:gridSpan w:val="2"/>
            <w:tcBorders>
              <w:bottom w:val="single" w:sz="4" w:space="0" w:color="5B9BD5" w:themeColor="accent1"/>
            </w:tcBorders>
            <w:noWrap/>
          </w:tcPr>
          <w:p w14:paraId="3291B122" w14:textId="77777777" w:rsidR="00BE53F5" w:rsidRPr="00F16AE6" w:rsidRDefault="00033560" w:rsidP="00BE53F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297</w:t>
            </w:r>
          </w:p>
        </w:tc>
        <w:tc>
          <w:tcPr>
            <w:tcW w:w="383" w:type="pct"/>
            <w:tcBorders>
              <w:bottom w:val="single" w:sz="4" w:space="0" w:color="5B9BD5" w:themeColor="accent1"/>
            </w:tcBorders>
            <w:noWrap/>
          </w:tcPr>
          <w:p w14:paraId="1A453035" w14:textId="77777777" w:rsidR="00BE53F5" w:rsidRPr="00F16AE6" w:rsidRDefault="00BE53F5" w:rsidP="0003356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3,2</w:t>
            </w:r>
            <w:r w:rsidR="00033560">
              <w:rPr>
                <w:rFonts w:ascii="Times New Roman" w:hAnsi="Times New Roman"/>
                <w:sz w:val="18"/>
                <w:szCs w:val="18"/>
                <w:lang w:val="sv-SE" w:eastAsia="en-GB"/>
              </w:rPr>
              <w:t>11</w:t>
            </w:r>
          </w:p>
        </w:tc>
        <w:tc>
          <w:tcPr>
            <w:tcW w:w="325" w:type="pct"/>
            <w:gridSpan w:val="2"/>
            <w:tcBorders>
              <w:bottom w:val="single" w:sz="4" w:space="0" w:color="5B9BD5" w:themeColor="accent1"/>
            </w:tcBorders>
            <w:noWrap/>
          </w:tcPr>
          <w:p w14:paraId="6B572656" w14:textId="77777777" w:rsidR="00BE53F5" w:rsidRPr="00F16AE6" w:rsidRDefault="00BE53F5" w:rsidP="0003356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0.</w:t>
            </w:r>
            <w:r w:rsidR="00033560">
              <w:rPr>
                <w:rFonts w:ascii="Times New Roman" w:hAnsi="Times New Roman"/>
                <w:sz w:val="18"/>
                <w:szCs w:val="18"/>
                <w:lang w:val="sv-SE" w:eastAsia="en-GB"/>
              </w:rPr>
              <w:t>092</w:t>
            </w:r>
          </w:p>
        </w:tc>
        <w:tc>
          <w:tcPr>
            <w:tcW w:w="698" w:type="pct"/>
            <w:gridSpan w:val="2"/>
            <w:tcBorders>
              <w:bottom w:val="single" w:sz="4" w:space="0" w:color="5B9BD5" w:themeColor="accent1"/>
            </w:tcBorders>
            <w:noWrap/>
          </w:tcPr>
          <w:p w14:paraId="09669D38" w14:textId="77777777" w:rsidR="00BE53F5" w:rsidRPr="00F16AE6" w:rsidRDefault="00E11328" w:rsidP="00BE53F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  <w:lang w:val="sv-SE" w:eastAsia="en-GB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v-SE" w:eastAsia="en-GB"/>
              </w:rPr>
              <w:t>0.224</w:t>
            </w:r>
          </w:p>
        </w:tc>
        <w:tc>
          <w:tcPr>
            <w:tcW w:w="529" w:type="pct"/>
            <w:tcBorders>
              <w:bottom w:val="single" w:sz="4" w:space="0" w:color="5B9BD5" w:themeColor="accent1"/>
            </w:tcBorders>
            <w:noWrap/>
          </w:tcPr>
          <w:p w14:paraId="40AA1714" w14:textId="77777777" w:rsidR="00BE53F5" w:rsidRPr="00F16AE6" w:rsidRDefault="00E11328" w:rsidP="00BE53F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  <w:lang w:val="sv-SE" w:eastAsia="en-GB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v-SE" w:eastAsia="en-GB"/>
              </w:rPr>
              <w:t>0.261</w:t>
            </w:r>
          </w:p>
        </w:tc>
        <w:tc>
          <w:tcPr>
            <w:tcW w:w="375" w:type="pct"/>
            <w:tcBorders>
              <w:bottom w:val="single" w:sz="4" w:space="0" w:color="5B9BD5" w:themeColor="accent1"/>
              <w:right w:val="single" w:sz="4" w:space="0" w:color="5B9BD5" w:themeColor="accent1"/>
            </w:tcBorders>
          </w:tcPr>
          <w:p w14:paraId="58443AC6" w14:textId="77777777" w:rsidR="00BE53F5" w:rsidRPr="00F16AE6" w:rsidRDefault="00BE53F5" w:rsidP="00BE53F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  <w:lang w:val="sv-SE" w:eastAsia="en-GB"/>
              </w:rPr>
            </w:pPr>
          </w:p>
        </w:tc>
      </w:tr>
      <w:tr w:rsidR="003A6AA5" w:rsidRPr="00051359" w14:paraId="53C0317D" w14:textId="77777777" w:rsidTr="00985C1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</w:tcBorders>
          </w:tcPr>
          <w:p w14:paraId="3B793558" w14:textId="77777777" w:rsidR="00BE53F5" w:rsidRPr="00F16AE6" w:rsidRDefault="00BE53F5" w:rsidP="00BE53F5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FFFFFF"/>
                <w:sz w:val="18"/>
                <w:szCs w:val="18"/>
                <w:lang w:val="sv-SE" w:eastAsia="en-GB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Public sector</w:t>
            </w:r>
          </w:p>
        </w:tc>
        <w:tc>
          <w:tcPr>
            <w:tcW w:w="550" w:type="pct"/>
            <w:tcBorders>
              <w:top w:val="single" w:sz="4" w:space="0" w:color="5B9BD5" w:themeColor="accent1"/>
              <w:bottom w:val="nil"/>
            </w:tcBorders>
          </w:tcPr>
          <w:p w14:paraId="34003A2D" w14:textId="77777777" w:rsidR="00BE53F5" w:rsidRPr="00F16AE6" w:rsidRDefault="00BE53F5" w:rsidP="00BE53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FFFF"/>
                <w:sz w:val="18"/>
                <w:szCs w:val="18"/>
                <w:lang w:val="sv-SE" w:eastAsia="en-GB"/>
              </w:rPr>
            </w:pPr>
          </w:p>
        </w:tc>
        <w:tc>
          <w:tcPr>
            <w:tcW w:w="1076" w:type="pct"/>
            <w:gridSpan w:val="2"/>
            <w:tcBorders>
              <w:top w:val="single" w:sz="4" w:space="0" w:color="5B9BD5" w:themeColor="accent1"/>
              <w:bottom w:val="single" w:sz="4" w:space="0" w:color="5B9BD5" w:themeColor="accent1"/>
            </w:tcBorders>
            <w:noWrap/>
          </w:tcPr>
          <w:p w14:paraId="07C49596" w14:textId="77777777" w:rsidR="00BE53F5" w:rsidRPr="00F16AE6" w:rsidRDefault="00BE53F5" w:rsidP="00BE53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Members of parliament</w:t>
            </w:r>
          </w:p>
        </w:tc>
        <w:tc>
          <w:tcPr>
            <w:tcW w:w="489" w:type="pct"/>
            <w:gridSpan w:val="2"/>
            <w:tcBorders>
              <w:top w:val="single" w:sz="4" w:space="0" w:color="5B9BD5" w:themeColor="accent1"/>
              <w:bottom w:val="single" w:sz="4" w:space="0" w:color="5B9BD5" w:themeColor="accent1"/>
            </w:tcBorders>
            <w:noWrap/>
          </w:tcPr>
          <w:p w14:paraId="1BAB48AD" w14:textId="77777777" w:rsidR="00BE53F5" w:rsidRPr="00F16AE6" w:rsidRDefault="00BE53F5" w:rsidP="00E8364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4</w:t>
            </w:r>
            <w:r w:rsidR="00E83648">
              <w:rPr>
                <w:rFonts w:ascii="Times New Roman" w:hAnsi="Times New Roman"/>
                <w:sz w:val="18"/>
                <w:szCs w:val="18"/>
                <w:lang w:val="sv-SE" w:eastAsia="en-GB"/>
              </w:rPr>
              <w:t>2</w:t>
            </w:r>
          </w:p>
        </w:tc>
        <w:tc>
          <w:tcPr>
            <w:tcW w:w="383" w:type="pct"/>
            <w:tcBorders>
              <w:top w:val="single" w:sz="4" w:space="0" w:color="5B9BD5" w:themeColor="accent1"/>
              <w:bottom w:val="single" w:sz="4" w:space="0" w:color="5B9BD5" w:themeColor="accent1"/>
            </w:tcBorders>
            <w:noWrap/>
          </w:tcPr>
          <w:p w14:paraId="150FDCA2" w14:textId="77777777" w:rsidR="00BE53F5" w:rsidRPr="00F16AE6" w:rsidRDefault="00E83648" w:rsidP="00E8364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505</w:t>
            </w:r>
          </w:p>
        </w:tc>
        <w:tc>
          <w:tcPr>
            <w:tcW w:w="325" w:type="pct"/>
            <w:gridSpan w:val="2"/>
            <w:tcBorders>
              <w:top w:val="single" w:sz="4" w:space="0" w:color="5B9BD5" w:themeColor="accent1"/>
              <w:bottom w:val="single" w:sz="4" w:space="0" w:color="5B9BD5" w:themeColor="accent1"/>
            </w:tcBorders>
            <w:noWrap/>
          </w:tcPr>
          <w:p w14:paraId="1C8FE6C8" w14:textId="77777777" w:rsidR="00BE53F5" w:rsidRPr="00F16AE6" w:rsidRDefault="00BE53F5" w:rsidP="00C9662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0.</w:t>
            </w:r>
            <w:r w:rsidR="00C9662C">
              <w:rPr>
                <w:rFonts w:ascii="Times New Roman" w:hAnsi="Times New Roman"/>
                <w:sz w:val="18"/>
                <w:szCs w:val="18"/>
                <w:lang w:val="sv-SE" w:eastAsia="en-GB"/>
              </w:rPr>
              <w:t>083</w:t>
            </w:r>
          </w:p>
        </w:tc>
        <w:tc>
          <w:tcPr>
            <w:tcW w:w="698" w:type="pct"/>
            <w:gridSpan w:val="2"/>
            <w:tcBorders>
              <w:top w:val="single" w:sz="4" w:space="0" w:color="5B9BD5" w:themeColor="accent1"/>
              <w:bottom w:val="single" w:sz="4" w:space="0" w:color="5B9BD5" w:themeColor="accent1"/>
            </w:tcBorders>
            <w:noWrap/>
          </w:tcPr>
          <w:p w14:paraId="57953569" w14:textId="77777777" w:rsidR="00BE53F5" w:rsidRPr="00F16AE6" w:rsidRDefault="00BE53F5" w:rsidP="00BE53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</w:p>
        </w:tc>
        <w:tc>
          <w:tcPr>
            <w:tcW w:w="529" w:type="pct"/>
            <w:tcBorders>
              <w:top w:val="single" w:sz="4" w:space="0" w:color="5B9BD5" w:themeColor="accent1"/>
              <w:bottom w:val="single" w:sz="4" w:space="0" w:color="5B9BD5" w:themeColor="accent1"/>
            </w:tcBorders>
            <w:noWrap/>
          </w:tcPr>
          <w:p w14:paraId="122EE42D" w14:textId="77777777" w:rsidR="00BE53F5" w:rsidRPr="00F16AE6" w:rsidRDefault="00BE53F5" w:rsidP="00BE53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</w:p>
        </w:tc>
        <w:tc>
          <w:tcPr>
            <w:tcW w:w="375" w:type="pct"/>
            <w:tcBorders>
              <w:top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BF43C75" w14:textId="77777777" w:rsidR="00BE53F5" w:rsidRPr="00F16AE6" w:rsidRDefault="00BE53F5" w:rsidP="00BE53F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  <w:lang w:val="sv-SE" w:eastAsia="en-GB"/>
              </w:rPr>
            </w:pPr>
          </w:p>
        </w:tc>
      </w:tr>
      <w:tr w:rsidR="003A6AA5" w:rsidRPr="00051359" w14:paraId="4586B218" w14:textId="77777777" w:rsidTr="00985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vMerge/>
            <w:tcBorders>
              <w:left w:val="single" w:sz="4" w:space="0" w:color="5B9BD5" w:themeColor="accent1"/>
              <w:bottom w:val="nil"/>
            </w:tcBorders>
          </w:tcPr>
          <w:p w14:paraId="0F377236" w14:textId="77777777" w:rsidR="00BE53F5" w:rsidRPr="00F16AE6" w:rsidRDefault="00BE53F5" w:rsidP="00BE53F5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FFFFFF"/>
                <w:sz w:val="18"/>
                <w:szCs w:val="18"/>
                <w:lang w:val="sv-SE" w:eastAsia="en-GB"/>
              </w:rPr>
            </w:pPr>
          </w:p>
        </w:tc>
        <w:tc>
          <w:tcPr>
            <w:tcW w:w="550" w:type="pct"/>
            <w:tcBorders>
              <w:top w:val="nil"/>
              <w:bottom w:val="nil"/>
            </w:tcBorders>
          </w:tcPr>
          <w:p w14:paraId="5D254760" w14:textId="77777777" w:rsidR="00BE53F5" w:rsidRPr="00F16AE6" w:rsidRDefault="00BE53F5" w:rsidP="00BE53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sv-SE" w:eastAsia="en-GB"/>
              </w:rPr>
            </w:pPr>
          </w:p>
        </w:tc>
        <w:tc>
          <w:tcPr>
            <w:tcW w:w="1076" w:type="pct"/>
            <w:gridSpan w:val="2"/>
            <w:tcBorders>
              <w:bottom w:val="single" w:sz="4" w:space="0" w:color="5B9BD5" w:themeColor="accent1"/>
            </w:tcBorders>
            <w:noWrap/>
          </w:tcPr>
          <w:p w14:paraId="7A300BD5" w14:textId="77777777" w:rsidR="00BE53F5" w:rsidRPr="00F16AE6" w:rsidRDefault="00BE53F5" w:rsidP="00BE53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Cabinet ministers</w:t>
            </w:r>
          </w:p>
        </w:tc>
        <w:tc>
          <w:tcPr>
            <w:tcW w:w="489" w:type="pct"/>
            <w:gridSpan w:val="2"/>
            <w:tcBorders>
              <w:bottom w:val="single" w:sz="4" w:space="0" w:color="5B9BD5" w:themeColor="accent1"/>
            </w:tcBorders>
            <w:noWrap/>
          </w:tcPr>
          <w:p w14:paraId="2042E20B" w14:textId="77777777" w:rsidR="00BE53F5" w:rsidRPr="00F16AE6" w:rsidRDefault="00C9662C" w:rsidP="00C9662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6</w:t>
            </w:r>
          </w:p>
        </w:tc>
        <w:tc>
          <w:tcPr>
            <w:tcW w:w="383" w:type="pct"/>
            <w:tcBorders>
              <w:bottom w:val="single" w:sz="4" w:space="0" w:color="5B9BD5" w:themeColor="accent1"/>
            </w:tcBorders>
            <w:noWrap/>
          </w:tcPr>
          <w:p w14:paraId="40E6769E" w14:textId="77777777" w:rsidR="00BE53F5" w:rsidRPr="00F16AE6" w:rsidRDefault="00C9662C" w:rsidP="00BE53F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46</w:t>
            </w:r>
          </w:p>
        </w:tc>
        <w:tc>
          <w:tcPr>
            <w:tcW w:w="325" w:type="pct"/>
            <w:gridSpan w:val="2"/>
            <w:tcBorders>
              <w:bottom w:val="single" w:sz="4" w:space="0" w:color="5B9BD5" w:themeColor="accent1"/>
            </w:tcBorders>
            <w:noWrap/>
          </w:tcPr>
          <w:p w14:paraId="64617532" w14:textId="77777777" w:rsidR="00BE53F5" w:rsidRPr="00F16AE6" w:rsidRDefault="00BE53F5" w:rsidP="00C9662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0.</w:t>
            </w:r>
            <w:r w:rsidR="00C9662C">
              <w:rPr>
                <w:rFonts w:ascii="Times New Roman" w:hAnsi="Times New Roman"/>
                <w:sz w:val="18"/>
                <w:szCs w:val="18"/>
                <w:lang w:val="sv-SE" w:eastAsia="en-GB"/>
              </w:rPr>
              <w:t>130</w:t>
            </w:r>
          </w:p>
        </w:tc>
        <w:tc>
          <w:tcPr>
            <w:tcW w:w="698" w:type="pct"/>
            <w:gridSpan w:val="2"/>
            <w:tcBorders>
              <w:bottom w:val="single" w:sz="4" w:space="0" w:color="5B9BD5" w:themeColor="accent1"/>
            </w:tcBorders>
            <w:noWrap/>
          </w:tcPr>
          <w:p w14:paraId="09D9EB4A" w14:textId="77777777" w:rsidR="00BE53F5" w:rsidRPr="00F16AE6" w:rsidRDefault="00BE53F5" w:rsidP="00BE53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</w:p>
        </w:tc>
        <w:tc>
          <w:tcPr>
            <w:tcW w:w="529" w:type="pct"/>
            <w:tcBorders>
              <w:bottom w:val="single" w:sz="4" w:space="0" w:color="5B9BD5" w:themeColor="accent1"/>
            </w:tcBorders>
            <w:noWrap/>
          </w:tcPr>
          <w:p w14:paraId="08242D7C" w14:textId="77777777" w:rsidR="00BE53F5" w:rsidRPr="00F16AE6" w:rsidRDefault="00BE53F5" w:rsidP="00BE53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</w:p>
        </w:tc>
        <w:tc>
          <w:tcPr>
            <w:tcW w:w="375" w:type="pct"/>
            <w:tcBorders>
              <w:bottom w:val="single" w:sz="4" w:space="0" w:color="5B9BD5" w:themeColor="accent1"/>
              <w:right w:val="single" w:sz="4" w:space="0" w:color="5B9BD5" w:themeColor="accent1"/>
            </w:tcBorders>
          </w:tcPr>
          <w:p w14:paraId="6EF198FA" w14:textId="77777777" w:rsidR="00BE53F5" w:rsidRPr="00F16AE6" w:rsidRDefault="00BE53F5" w:rsidP="00BE53F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  <w:lang w:val="sv-SE" w:eastAsia="en-GB"/>
              </w:rPr>
            </w:pPr>
          </w:p>
        </w:tc>
      </w:tr>
      <w:tr w:rsidR="003A6AA5" w:rsidRPr="00051359" w14:paraId="35CD078D" w14:textId="77777777" w:rsidTr="00985C1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tcBorders>
              <w:top w:val="nil"/>
              <w:left w:val="single" w:sz="4" w:space="0" w:color="5B9BD5" w:themeColor="accent1"/>
              <w:bottom w:val="nil"/>
            </w:tcBorders>
          </w:tcPr>
          <w:p w14:paraId="5B6B258C" w14:textId="77777777" w:rsidR="00BE53F5" w:rsidRPr="00F16AE6" w:rsidRDefault="00BE53F5" w:rsidP="00BE53F5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FFFFFF"/>
                <w:sz w:val="18"/>
                <w:szCs w:val="18"/>
                <w:lang w:val="sv-SE" w:eastAsia="en-GB"/>
              </w:rPr>
            </w:pPr>
          </w:p>
        </w:tc>
        <w:tc>
          <w:tcPr>
            <w:tcW w:w="550" w:type="pct"/>
            <w:tcBorders>
              <w:top w:val="nil"/>
              <w:bottom w:val="nil"/>
            </w:tcBorders>
          </w:tcPr>
          <w:p w14:paraId="388C5C1A" w14:textId="77777777" w:rsidR="00BE53F5" w:rsidRPr="00F16AE6" w:rsidRDefault="00BE53F5" w:rsidP="00BE53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sv-SE" w:eastAsia="en-GB"/>
              </w:rPr>
            </w:pPr>
          </w:p>
        </w:tc>
        <w:tc>
          <w:tcPr>
            <w:tcW w:w="1076" w:type="pct"/>
            <w:gridSpan w:val="2"/>
            <w:tcBorders>
              <w:bottom w:val="single" w:sz="4" w:space="0" w:color="5B9BD5" w:themeColor="accent1"/>
            </w:tcBorders>
            <w:noWrap/>
          </w:tcPr>
          <w:p w14:paraId="7BB62F07" w14:textId="77777777" w:rsidR="00BE53F5" w:rsidRPr="00F16AE6" w:rsidRDefault="00BE53F5" w:rsidP="00BE53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Higher positions in civil service and parastatals</w:t>
            </w:r>
          </w:p>
        </w:tc>
        <w:tc>
          <w:tcPr>
            <w:tcW w:w="489" w:type="pct"/>
            <w:gridSpan w:val="2"/>
            <w:tcBorders>
              <w:bottom w:val="single" w:sz="4" w:space="0" w:color="5B9BD5" w:themeColor="accent1"/>
            </w:tcBorders>
            <w:noWrap/>
          </w:tcPr>
          <w:p w14:paraId="17371ABA" w14:textId="77777777" w:rsidR="00BE53F5" w:rsidRPr="00F16AE6" w:rsidRDefault="00C9662C" w:rsidP="00BE53F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75</w:t>
            </w:r>
          </w:p>
        </w:tc>
        <w:tc>
          <w:tcPr>
            <w:tcW w:w="383" w:type="pct"/>
            <w:tcBorders>
              <w:bottom w:val="single" w:sz="4" w:space="0" w:color="5B9BD5" w:themeColor="accent1"/>
            </w:tcBorders>
            <w:noWrap/>
          </w:tcPr>
          <w:p w14:paraId="38091CB9" w14:textId="77777777" w:rsidR="00BE53F5" w:rsidRPr="00F16AE6" w:rsidRDefault="00C9662C" w:rsidP="00C9662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342</w:t>
            </w:r>
          </w:p>
        </w:tc>
        <w:tc>
          <w:tcPr>
            <w:tcW w:w="325" w:type="pct"/>
            <w:gridSpan w:val="2"/>
            <w:tcBorders>
              <w:bottom w:val="single" w:sz="4" w:space="0" w:color="5B9BD5" w:themeColor="accent1"/>
            </w:tcBorders>
            <w:noWrap/>
          </w:tcPr>
          <w:p w14:paraId="509FC62A" w14:textId="77777777" w:rsidR="00BE53F5" w:rsidRPr="00F16AE6" w:rsidRDefault="00BE53F5" w:rsidP="00C9662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0.</w:t>
            </w:r>
            <w:r w:rsidR="00C9662C">
              <w:rPr>
                <w:rFonts w:ascii="Times New Roman" w:hAnsi="Times New Roman"/>
                <w:sz w:val="18"/>
                <w:szCs w:val="18"/>
                <w:lang w:val="sv-SE" w:eastAsia="en-GB"/>
              </w:rPr>
              <w:t>766</w:t>
            </w:r>
          </w:p>
        </w:tc>
        <w:tc>
          <w:tcPr>
            <w:tcW w:w="698" w:type="pct"/>
            <w:gridSpan w:val="2"/>
            <w:tcBorders>
              <w:bottom w:val="single" w:sz="4" w:space="0" w:color="5B9BD5" w:themeColor="accent1"/>
            </w:tcBorders>
            <w:noWrap/>
          </w:tcPr>
          <w:p w14:paraId="1C8214BF" w14:textId="77777777" w:rsidR="00BE53F5" w:rsidRPr="00F16AE6" w:rsidRDefault="00BE53F5" w:rsidP="00BE53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</w:p>
        </w:tc>
        <w:tc>
          <w:tcPr>
            <w:tcW w:w="529" w:type="pct"/>
            <w:tcBorders>
              <w:bottom w:val="single" w:sz="4" w:space="0" w:color="5B9BD5" w:themeColor="accent1"/>
            </w:tcBorders>
            <w:noWrap/>
          </w:tcPr>
          <w:p w14:paraId="4562B4E9" w14:textId="77777777" w:rsidR="00BE53F5" w:rsidRPr="00F16AE6" w:rsidRDefault="00BE53F5" w:rsidP="00BE53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</w:p>
        </w:tc>
        <w:tc>
          <w:tcPr>
            <w:tcW w:w="375" w:type="pct"/>
            <w:tcBorders>
              <w:bottom w:val="single" w:sz="4" w:space="0" w:color="5B9BD5" w:themeColor="accent1"/>
              <w:right w:val="single" w:sz="4" w:space="0" w:color="5B9BD5" w:themeColor="accent1"/>
            </w:tcBorders>
          </w:tcPr>
          <w:p w14:paraId="76C31A18" w14:textId="77777777" w:rsidR="00BE53F5" w:rsidRPr="00F16AE6" w:rsidRDefault="00BE53F5" w:rsidP="00BE53F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  <w:lang w:val="sv-SE" w:eastAsia="en-GB"/>
              </w:rPr>
            </w:pPr>
          </w:p>
        </w:tc>
      </w:tr>
      <w:tr w:rsidR="003A6AA5" w:rsidRPr="00051359" w14:paraId="29845DCA" w14:textId="77777777" w:rsidTr="00985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tcBorders>
              <w:top w:val="nil"/>
              <w:left w:val="single" w:sz="4" w:space="0" w:color="5B9BD5" w:themeColor="accent1"/>
              <w:bottom w:val="nil"/>
            </w:tcBorders>
          </w:tcPr>
          <w:p w14:paraId="15A77761" w14:textId="77777777" w:rsidR="00BE53F5" w:rsidRPr="00F16AE6" w:rsidRDefault="00BE53F5" w:rsidP="00BE53F5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FFFFFF"/>
                <w:sz w:val="18"/>
                <w:szCs w:val="18"/>
                <w:lang w:val="sv-SE" w:eastAsia="en-GB"/>
              </w:rPr>
            </w:pPr>
          </w:p>
        </w:tc>
        <w:tc>
          <w:tcPr>
            <w:tcW w:w="550" w:type="pct"/>
            <w:tcBorders>
              <w:top w:val="nil"/>
              <w:bottom w:val="nil"/>
            </w:tcBorders>
          </w:tcPr>
          <w:p w14:paraId="549B7ED5" w14:textId="77777777" w:rsidR="00BE53F5" w:rsidRPr="00F16AE6" w:rsidRDefault="00BE53F5" w:rsidP="00BE53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sv-SE" w:eastAsia="en-GB"/>
              </w:rPr>
            </w:pPr>
          </w:p>
        </w:tc>
        <w:tc>
          <w:tcPr>
            <w:tcW w:w="1076" w:type="pct"/>
            <w:gridSpan w:val="2"/>
            <w:tcBorders>
              <w:bottom w:val="single" w:sz="4" w:space="0" w:color="5B9BD5" w:themeColor="accent1"/>
            </w:tcBorders>
            <w:noWrap/>
          </w:tcPr>
          <w:p w14:paraId="6C5D8CDD" w14:textId="77777777" w:rsidR="00BE53F5" w:rsidRPr="00F16AE6" w:rsidRDefault="00BE53F5" w:rsidP="00BE53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Employment in the security forces</w:t>
            </w:r>
          </w:p>
        </w:tc>
        <w:tc>
          <w:tcPr>
            <w:tcW w:w="489" w:type="pct"/>
            <w:gridSpan w:val="2"/>
            <w:tcBorders>
              <w:bottom w:val="single" w:sz="4" w:space="0" w:color="5B9BD5" w:themeColor="accent1"/>
            </w:tcBorders>
            <w:noWrap/>
          </w:tcPr>
          <w:p w14:paraId="5BF1F22B" w14:textId="77777777" w:rsidR="00BE53F5" w:rsidRPr="00F16AE6" w:rsidRDefault="0042223D" w:rsidP="00BE53F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1,325</w:t>
            </w:r>
          </w:p>
        </w:tc>
        <w:tc>
          <w:tcPr>
            <w:tcW w:w="383" w:type="pct"/>
            <w:tcBorders>
              <w:bottom w:val="single" w:sz="4" w:space="0" w:color="5B9BD5" w:themeColor="accent1"/>
            </w:tcBorders>
            <w:noWrap/>
          </w:tcPr>
          <w:p w14:paraId="6BE44D6F" w14:textId="77777777" w:rsidR="00BE53F5" w:rsidRPr="00F16AE6" w:rsidRDefault="0042223D" w:rsidP="00BE53F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15,233</w:t>
            </w:r>
          </w:p>
        </w:tc>
        <w:tc>
          <w:tcPr>
            <w:tcW w:w="325" w:type="pct"/>
            <w:gridSpan w:val="2"/>
            <w:tcBorders>
              <w:bottom w:val="single" w:sz="4" w:space="0" w:color="5B9BD5" w:themeColor="accent1"/>
            </w:tcBorders>
            <w:noWrap/>
          </w:tcPr>
          <w:p w14:paraId="307B9828" w14:textId="77777777" w:rsidR="00BE53F5" w:rsidRPr="00F16AE6" w:rsidRDefault="0042223D" w:rsidP="00BE53F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0.087</w:t>
            </w:r>
          </w:p>
        </w:tc>
        <w:tc>
          <w:tcPr>
            <w:tcW w:w="698" w:type="pct"/>
            <w:gridSpan w:val="2"/>
            <w:tcBorders>
              <w:bottom w:val="single" w:sz="4" w:space="0" w:color="5B9BD5" w:themeColor="accent1"/>
            </w:tcBorders>
            <w:noWrap/>
          </w:tcPr>
          <w:p w14:paraId="108901B0" w14:textId="77777777" w:rsidR="00BE53F5" w:rsidRPr="00F16AE6" w:rsidRDefault="00BE53F5" w:rsidP="00BE53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</w:p>
        </w:tc>
        <w:tc>
          <w:tcPr>
            <w:tcW w:w="529" w:type="pct"/>
            <w:tcBorders>
              <w:bottom w:val="single" w:sz="4" w:space="0" w:color="5B9BD5" w:themeColor="accent1"/>
            </w:tcBorders>
            <w:noWrap/>
          </w:tcPr>
          <w:p w14:paraId="73127787" w14:textId="77777777" w:rsidR="00BE53F5" w:rsidRPr="00F16AE6" w:rsidRDefault="00BE53F5" w:rsidP="00BE53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</w:p>
        </w:tc>
        <w:tc>
          <w:tcPr>
            <w:tcW w:w="375" w:type="pct"/>
            <w:tcBorders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68077E5" w14:textId="77777777" w:rsidR="00BE53F5" w:rsidRPr="00F16AE6" w:rsidRDefault="00BE53F5" w:rsidP="00BE53F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  <w:lang w:val="sv-SE" w:eastAsia="en-GB"/>
              </w:rPr>
            </w:pPr>
          </w:p>
        </w:tc>
      </w:tr>
      <w:tr w:rsidR="003A6AA5" w:rsidRPr="00051359" w14:paraId="057A7D72" w14:textId="77777777" w:rsidTr="00985C1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tcBorders>
              <w:top w:val="nil"/>
              <w:left w:val="single" w:sz="4" w:space="0" w:color="5B9BD5" w:themeColor="accent1"/>
              <w:bottom w:val="nil"/>
            </w:tcBorders>
          </w:tcPr>
          <w:p w14:paraId="560EE0CE" w14:textId="77777777" w:rsidR="00BE53F5" w:rsidRPr="00F16AE6" w:rsidRDefault="00BE53F5" w:rsidP="00BE53F5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FFFFFF"/>
                <w:sz w:val="18"/>
                <w:szCs w:val="18"/>
                <w:lang w:val="sv-SE" w:eastAsia="en-GB"/>
              </w:rPr>
            </w:pPr>
          </w:p>
        </w:tc>
        <w:tc>
          <w:tcPr>
            <w:tcW w:w="550" w:type="pct"/>
            <w:tcBorders>
              <w:top w:val="nil"/>
              <w:bottom w:val="nil"/>
            </w:tcBorders>
          </w:tcPr>
          <w:p w14:paraId="13D3112F" w14:textId="77777777" w:rsidR="00BE53F5" w:rsidRPr="00F16AE6" w:rsidRDefault="00BE53F5" w:rsidP="00BE53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sv-SE" w:eastAsia="en-GB"/>
              </w:rPr>
            </w:pPr>
          </w:p>
        </w:tc>
        <w:tc>
          <w:tcPr>
            <w:tcW w:w="1076" w:type="pct"/>
            <w:gridSpan w:val="2"/>
            <w:tcBorders>
              <w:bottom w:val="single" w:sz="4" w:space="0" w:color="5B9BD5" w:themeColor="accent1"/>
            </w:tcBorders>
            <w:noWrap/>
          </w:tcPr>
          <w:p w14:paraId="23470374" w14:textId="77777777" w:rsidR="00BE53F5" w:rsidRPr="00F16AE6" w:rsidRDefault="00BE53F5" w:rsidP="00BE53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Judges of  higher courts</w:t>
            </w:r>
          </w:p>
        </w:tc>
        <w:tc>
          <w:tcPr>
            <w:tcW w:w="489" w:type="pct"/>
            <w:gridSpan w:val="2"/>
            <w:tcBorders>
              <w:bottom w:val="single" w:sz="4" w:space="0" w:color="5B9BD5" w:themeColor="accent1"/>
            </w:tcBorders>
            <w:noWrap/>
          </w:tcPr>
          <w:p w14:paraId="765C48A3" w14:textId="77777777" w:rsidR="00BE53F5" w:rsidRPr="00F16AE6" w:rsidRDefault="00D72D40" w:rsidP="00D72D4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12</w:t>
            </w:r>
          </w:p>
        </w:tc>
        <w:tc>
          <w:tcPr>
            <w:tcW w:w="383" w:type="pct"/>
            <w:tcBorders>
              <w:bottom w:val="single" w:sz="4" w:space="0" w:color="5B9BD5" w:themeColor="accent1"/>
            </w:tcBorders>
            <w:noWrap/>
          </w:tcPr>
          <w:p w14:paraId="4D5B8AB4" w14:textId="77777777" w:rsidR="00BE53F5" w:rsidRPr="00F16AE6" w:rsidRDefault="00D72D40" w:rsidP="00D72D4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53</w:t>
            </w:r>
          </w:p>
        </w:tc>
        <w:tc>
          <w:tcPr>
            <w:tcW w:w="325" w:type="pct"/>
            <w:gridSpan w:val="2"/>
            <w:tcBorders>
              <w:bottom w:val="single" w:sz="4" w:space="0" w:color="5B9BD5" w:themeColor="accent1"/>
            </w:tcBorders>
            <w:noWrap/>
          </w:tcPr>
          <w:p w14:paraId="4BE4EE09" w14:textId="77777777" w:rsidR="00BE53F5" w:rsidRPr="00F16AE6" w:rsidRDefault="00BE53F5" w:rsidP="00D72D4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0.</w:t>
            </w:r>
            <w:r w:rsidR="00D72D40">
              <w:rPr>
                <w:rFonts w:ascii="Times New Roman" w:hAnsi="Times New Roman"/>
                <w:sz w:val="18"/>
                <w:szCs w:val="18"/>
                <w:lang w:val="sv-SE" w:eastAsia="en-GB"/>
              </w:rPr>
              <w:t>226</w:t>
            </w:r>
          </w:p>
        </w:tc>
        <w:tc>
          <w:tcPr>
            <w:tcW w:w="698" w:type="pct"/>
            <w:gridSpan w:val="2"/>
            <w:tcBorders>
              <w:bottom w:val="single" w:sz="4" w:space="0" w:color="5B9BD5" w:themeColor="accent1"/>
            </w:tcBorders>
            <w:noWrap/>
          </w:tcPr>
          <w:p w14:paraId="288CB686" w14:textId="77777777" w:rsidR="00BE53F5" w:rsidRPr="00F16AE6" w:rsidRDefault="00BE53F5" w:rsidP="00BE53F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</w:p>
        </w:tc>
        <w:tc>
          <w:tcPr>
            <w:tcW w:w="529" w:type="pct"/>
            <w:tcBorders>
              <w:bottom w:val="single" w:sz="4" w:space="0" w:color="5B9BD5" w:themeColor="accent1"/>
            </w:tcBorders>
            <w:noWrap/>
          </w:tcPr>
          <w:p w14:paraId="3942F1B2" w14:textId="77777777" w:rsidR="00BE53F5" w:rsidRPr="00F16AE6" w:rsidRDefault="00BE53F5" w:rsidP="00BE53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</w:p>
        </w:tc>
        <w:tc>
          <w:tcPr>
            <w:tcW w:w="375" w:type="pct"/>
            <w:tcBorders>
              <w:bottom w:val="single" w:sz="4" w:space="0" w:color="5B9BD5" w:themeColor="accent1"/>
              <w:right w:val="single" w:sz="4" w:space="0" w:color="5B9BD5" w:themeColor="accent1"/>
            </w:tcBorders>
          </w:tcPr>
          <w:p w14:paraId="583F0A49" w14:textId="77777777" w:rsidR="00BE53F5" w:rsidRPr="00F16AE6" w:rsidRDefault="00BE53F5" w:rsidP="00BE53F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  <w:lang w:val="sv-SE" w:eastAsia="en-GB"/>
              </w:rPr>
            </w:pPr>
          </w:p>
        </w:tc>
      </w:tr>
      <w:tr w:rsidR="003A6AA5" w:rsidRPr="00051359" w14:paraId="551055F8" w14:textId="77777777" w:rsidTr="00985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tcBorders>
              <w:top w:val="nil"/>
              <w:left w:val="single" w:sz="4" w:space="0" w:color="5B9BD5" w:themeColor="accent1"/>
              <w:bottom w:val="nil"/>
            </w:tcBorders>
          </w:tcPr>
          <w:p w14:paraId="472B399B" w14:textId="77777777" w:rsidR="00BE53F5" w:rsidRPr="00F16AE6" w:rsidRDefault="00BE53F5" w:rsidP="00BE53F5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FFFFFF"/>
                <w:sz w:val="18"/>
                <w:szCs w:val="18"/>
                <w:lang w:val="sv-SE" w:eastAsia="en-GB"/>
              </w:rPr>
            </w:pPr>
          </w:p>
        </w:tc>
        <w:tc>
          <w:tcPr>
            <w:tcW w:w="550" w:type="pct"/>
            <w:tcBorders>
              <w:top w:val="nil"/>
              <w:bottom w:val="nil"/>
            </w:tcBorders>
          </w:tcPr>
          <w:p w14:paraId="604DDC2E" w14:textId="77777777" w:rsidR="00BE53F5" w:rsidRPr="00F16AE6" w:rsidRDefault="00BE53F5" w:rsidP="00BE53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sv-SE" w:eastAsia="en-GB"/>
              </w:rPr>
            </w:pPr>
          </w:p>
        </w:tc>
        <w:tc>
          <w:tcPr>
            <w:tcW w:w="1076" w:type="pct"/>
            <w:gridSpan w:val="2"/>
            <w:tcBorders>
              <w:bottom w:val="single" w:sz="4" w:space="0" w:color="5B9BD5" w:themeColor="accent1"/>
            </w:tcBorders>
            <w:noWrap/>
          </w:tcPr>
          <w:p w14:paraId="2604A7A1" w14:textId="77777777" w:rsidR="00BE53F5" w:rsidRPr="00F16AE6" w:rsidRDefault="00BE53F5" w:rsidP="00BE53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Judges of  lower courts</w:t>
            </w:r>
          </w:p>
        </w:tc>
        <w:tc>
          <w:tcPr>
            <w:tcW w:w="489" w:type="pct"/>
            <w:gridSpan w:val="2"/>
            <w:tcBorders>
              <w:bottom w:val="single" w:sz="4" w:space="0" w:color="5B9BD5" w:themeColor="accent1"/>
            </w:tcBorders>
            <w:noWrap/>
          </w:tcPr>
          <w:p w14:paraId="1B9F99F1" w14:textId="77777777" w:rsidR="00BE53F5" w:rsidRPr="00F16AE6" w:rsidRDefault="00BE53F5" w:rsidP="00D72D4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 4</w:t>
            </w:r>
            <w:r w:rsidR="00D72D40">
              <w:rPr>
                <w:rFonts w:ascii="Times New Roman" w:hAnsi="Times New Roman"/>
                <w:sz w:val="18"/>
                <w:szCs w:val="18"/>
                <w:lang w:val="sv-SE" w:eastAsia="en-GB"/>
              </w:rPr>
              <w:t>2</w:t>
            </w:r>
          </w:p>
        </w:tc>
        <w:tc>
          <w:tcPr>
            <w:tcW w:w="383" w:type="pct"/>
            <w:tcBorders>
              <w:bottom w:val="single" w:sz="4" w:space="0" w:color="5B9BD5" w:themeColor="accent1"/>
            </w:tcBorders>
            <w:noWrap/>
          </w:tcPr>
          <w:p w14:paraId="54E16CD8" w14:textId="77777777" w:rsidR="00BE53F5" w:rsidRPr="00F16AE6" w:rsidRDefault="00D72D40" w:rsidP="00D72D4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305</w:t>
            </w:r>
          </w:p>
        </w:tc>
        <w:tc>
          <w:tcPr>
            <w:tcW w:w="325" w:type="pct"/>
            <w:gridSpan w:val="2"/>
            <w:tcBorders>
              <w:bottom w:val="single" w:sz="4" w:space="0" w:color="5B9BD5" w:themeColor="accent1"/>
            </w:tcBorders>
            <w:noWrap/>
          </w:tcPr>
          <w:p w14:paraId="67198072" w14:textId="77777777" w:rsidR="00BE53F5" w:rsidRPr="00F16AE6" w:rsidRDefault="00BE53F5" w:rsidP="00D72D4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0.</w:t>
            </w:r>
            <w:r w:rsidR="00D72D40">
              <w:rPr>
                <w:rFonts w:ascii="Times New Roman" w:hAnsi="Times New Roman"/>
                <w:sz w:val="18"/>
                <w:szCs w:val="18"/>
                <w:lang w:val="sv-SE" w:eastAsia="en-GB"/>
              </w:rPr>
              <w:t>138</w:t>
            </w:r>
          </w:p>
        </w:tc>
        <w:tc>
          <w:tcPr>
            <w:tcW w:w="698" w:type="pct"/>
            <w:gridSpan w:val="2"/>
            <w:tcBorders>
              <w:bottom w:val="single" w:sz="4" w:space="0" w:color="5B9BD5" w:themeColor="accent1"/>
            </w:tcBorders>
            <w:noWrap/>
          </w:tcPr>
          <w:p w14:paraId="5861776B" w14:textId="77777777" w:rsidR="00BE53F5" w:rsidRPr="00F16AE6" w:rsidRDefault="00BE53F5" w:rsidP="00BE53F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</w:p>
        </w:tc>
        <w:tc>
          <w:tcPr>
            <w:tcW w:w="529" w:type="pct"/>
            <w:tcBorders>
              <w:bottom w:val="single" w:sz="4" w:space="0" w:color="5B9BD5" w:themeColor="accent1"/>
            </w:tcBorders>
            <w:noWrap/>
          </w:tcPr>
          <w:p w14:paraId="2E2F3431" w14:textId="77777777" w:rsidR="00BE53F5" w:rsidRPr="00F16AE6" w:rsidRDefault="00BE53F5" w:rsidP="00BE53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</w:p>
        </w:tc>
        <w:tc>
          <w:tcPr>
            <w:tcW w:w="375" w:type="pct"/>
            <w:tcBorders>
              <w:bottom w:val="single" w:sz="4" w:space="0" w:color="5B9BD5" w:themeColor="accent1"/>
              <w:right w:val="single" w:sz="4" w:space="0" w:color="5B9BD5" w:themeColor="accent1"/>
            </w:tcBorders>
          </w:tcPr>
          <w:p w14:paraId="63F1F9FD" w14:textId="77777777" w:rsidR="00BE53F5" w:rsidRPr="00F16AE6" w:rsidRDefault="00BE53F5" w:rsidP="00BE53F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  <w:lang w:val="sv-SE" w:eastAsia="en-GB"/>
              </w:rPr>
            </w:pPr>
          </w:p>
        </w:tc>
      </w:tr>
      <w:tr w:rsidR="003A6AA5" w:rsidRPr="00051359" w14:paraId="2C3E9CB8" w14:textId="77777777" w:rsidTr="00985C1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tcBorders>
              <w:top w:val="nil"/>
              <w:left w:val="single" w:sz="4" w:space="0" w:color="5B9BD5" w:themeColor="accent1"/>
              <w:bottom w:val="nil"/>
            </w:tcBorders>
          </w:tcPr>
          <w:p w14:paraId="6EBEFCFB" w14:textId="77777777" w:rsidR="00BE53F5" w:rsidRPr="00F16AE6" w:rsidRDefault="00BE53F5" w:rsidP="00BE53F5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FFFFFF"/>
                <w:sz w:val="18"/>
                <w:szCs w:val="18"/>
                <w:lang w:val="sv-SE" w:eastAsia="en-GB"/>
              </w:rPr>
            </w:pPr>
          </w:p>
        </w:tc>
        <w:tc>
          <w:tcPr>
            <w:tcW w:w="550" w:type="pct"/>
            <w:tcBorders>
              <w:top w:val="nil"/>
              <w:bottom w:val="nil"/>
            </w:tcBorders>
          </w:tcPr>
          <w:p w14:paraId="2FFC2CFC" w14:textId="77777777" w:rsidR="00BE53F5" w:rsidRPr="00F16AE6" w:rsidRDefault="00BE53F5" w:rsidP="00BE53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sv-SE" w:eastAsia="en-GB"/>
              </w:rPr>
            </w:pPr>
          </w:p>
        </w:tc>
        <w:tc>
          <w:tcPr>
            <w:tcW w:w="1076" w:type="pct"/>
            <w:gridSpan w:val="2"/>
            <w:tcBorders>
              <w:bottom w:val="single" w:sz="4" w:space="0" w:color="5B9BD5" w:themeColor="accent1"/>
            </w:tcBorders>
            <w:noWrap/>
          </w:tcPr>
          <w:p w14:paraId="78568680" w14:textId="77777777" w:rsidR="00BE53F5" w:rsidRPr="00F16AE6" w:rsidRDefault="00BE53F5" w:rsidP="00BE53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Judges of  traditional and religious courts</w:t>
            </w:r>
          </w:p>
        </w:tc>
        <w:tc>
          <w:tcPr>
            <w:tcW w:w="489" w:type="pct"/>
            <w:gridSpan w:val="2"/>
            <w:tcBorders>
              <w:bottom w:val="single" w:sz="4" w:space="0" w:color="5B9BD5" w:themeColor="accent1"/>
            </w:tcBorders>
            <w:noWrap/>
          </w:tcPr>
          <w:p w14:paraId="2A72DD3A" w14:textId="77777777" w:rsidR="00BE53F5" w:rsidRPr="00F16AE6" w:rsidRDefault="00D72D40" w:rsidP="00D72D4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3</w:t>
            </w:r>
          </w:p>
        </w:tc>
        <w:tc>
          <w:tcPr>
            <w:tcW w:w="383" w:type="pct"/>
            <w:tcBorders>
              <w:bottom w:val="single" w:sz="4" w:space="0" w:color="5B9BD5" w:themeColor="accent1"/>
            </w:tcBorders>
            <w:noWrap/>
          </w:tcPr>
          <w:p w14:paraId="139DD64F" w14:textId="77777777" w:rsidR="00BE53F5" w:rsidRPr="00F16AE6" w:rsidRDefault="00D72D40" w:rsidP="00BE53F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105</w:t>
            </w:r>
          </w:p>
        </w:tc>
        <w:tc>
          <w:tcPr>
            <w:tcW w:w="325" w:type="pct"/>
            <w:gridSpan w:val="2"/>
            <w:tcBorders>
              <w:bottom w:val="single" w:sz="4" w:space="0" w:color="5B9BD5" w:themeColor="accent1"/>
            </w:tcBorders>
            <w:noWrap/>
          </w:tcPr>
          <w:p w14:paraId="29335F2E" w14:textId="77777777" w:rsidR="00BE53F5" w:rsidRPr="00F16AE6" w:rsidRDefault="00D72D40" w:rsidP="00BE53F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0.029</w:t>
            </w:r>
          </w:p>
        </w:tc>
        <w:tc>
          <w:tcPr>
            <w:tcW w:w="698" w:type="pct"/>
            <w:gridSpan w:val="2"/>
            <w:tcBorders>
              <w:bottom w:val="single" w:sz="4" w:space="0" w:color="5B9BD5" w:themeColor="accent1"/>
            </w:tcBorders>
            <w:noWrap/>
          </w:tcPr>
          <w:p w14:paraId="32D73051" w14:textId="77777777" w:rsidR="00BE53F5" w:rsidRPr="00F16AE6" w:rsidRDefault="00BE53F5" w:rsidP="00BE53F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</w:p>
        </w:tc>
        <w:tc>
          <w:tcPr>
            <w:tcW w:w="529" w:type="pct"/>
            <w:tcBorders>
              <w:bottom w:val="single" w:sz="4" w:space="0" w:color="5B9BD5" w:themeColor="accent1"/>
            </w:tcBorders>
            <w:noWrap/>
          </w:tcPr>
          <w:p w14:paraId="04656DA5" w14:textId="77777777" w:rsidR="00BE53F5" w:rsidRPr="00F16AE6" w:rsidRDefault="00BE53F5" w:rsidP="00BE53F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</w:p>
        </w:tc>
        <w:tc>
          <w:tcPr>
            <w:tcW w:w="375" w:type="pct"/>
            <w:tcBorders>
              <w:bottom w:val="single" w:sz="4" w:space="0" w:color="5B9BD5" w:themeColor="accent1"/>
              <w:right w:val="single" w:sz="4" w:space="0" w:color="5B9BD5" w:themeColor="accent1"/>
            </w:tcBorders>
          </w:tcPr>
          <w:p w14:paraId="422BFABB" w14:textId="77777777" w:rsidR="00BE53F5" w:rsidRPr="00F16AE6" w:rsidRDefault="00BE53F5" w:rsidP="00BE53F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  <w:lang w:val="sv-SE" w:eastAsia="en-GB"/>
              </w:rPr>
            </w:pPr>
          </w:p>
        </w:tc>
      </w:tr>
      <w:tr w:rsidR="003A6AA5" w:rsidRPr="00051359" w14:paraId="38624938" w14:textId="77777777" w:rsidTr="00985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tcBorders>
              <w:top w:val="nil"/>
              <w:left w:val="single" w:sz="4" w:space="0" w:color="5B9BD5" w:themeColor="accent1"/>
              <w:bottom w:val="nil"/>
            </w:tcBorders>
          </w:tcPr>
          <w:p w14:paraId="790F0EF0" w14:textId="77777777" w:rsidR="00BE53F5" w:rsidRPr="00F16AE6" w:rsidRDefault="00BE53F5" w:rsidP="00BE53F5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FFFFFF"/>
                <w:sz w:val="18"/>
                <w:szCs w:val="18"/>
                <w:lang w:val="sv-SE" w:eastAsia="en-GB"/>
              </w:rPr>
            </w:pPr>
          </w:p>
        </w:tc>
        <w:tc>
          <w:tcPr>
            <w:tcW w:w="550" w:type="pct"/>
            <w:tcBorders>
              <w:top w:val="nil"/>
              <w:bottom w:val="nil"/>
            </w:tcBorders>
          </w:tcPr>
          <w:p w14:paraId="51BD140F" w14:textId="77777777" w:rsidR="00BE53F5" w:rsidRPr="00F16AE6" w:rsidRDefault="00BE53F5" w:rsidP="00BE53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sv-SE" w:eastAsia="en-GB"/>
              </w:rPr>
            </w:pPr>
          </w:p>
        </w:tc>
        <w:tc>
          <w:tcPr>
            <w:tcW w:w="1076" w:type="pct"/>
            <w:gridSpan w:val="2"/>
            <w:tcBorders>
              <w:bottom w:val="single" w:sz="4" w:space="0" w:color="5B9BD5" w:themeColor="accent1"/>
            </w:tcBorders>
            <w:noWrap/>
          </w:tcPr>
          <w:p w14:paraId="5DB75B7D" w14:textId="77777777" w:rsidR="00BE53F5" w:rsidRPr="00F16AE6" w:rsidRDefault="00BE53F5" w:rsidP="00BE53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Members of local councils</w:t>
            </w:r>
          </w:p>
        </w:tc>
        <w:tc>
          <w:tcPr>
            <w:tcW w:w="489" w:type="pct"/>
            <w:gridSpan w:val="2"/>
            <w:tcBorders>
              <w:bottom w:val="single" w:sz="4" w:space="0" w:color="5B9BD5" w:themeColor="accent1"/>
            </w:tcBorders>
            <w:noWrap/>
          </w:tcPr>
          <w:p w14:paraId="5E3DB4A8" w14:textId="77777777" w:rsidR="00BE53F5" w:rsidRPr="00F16AE6" w:rsidRDefault="00D72D40" w:rsidP="00BE53F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8,246</w:t>
            </w:r>
          </w:p>
        </w:tc>
        <w:tc>
          <w:tcPr>
            <w:tcW w:w="383" w:type="pct"/>
            <w:tcBorders>
              <w:bottom w:val="single" w:sz="4" w:space="0" w:color="5B9BD5" w:themeColor="accent1"/>
            </w:tcBorders>
            <w:noWrap/>
          </w:tcPr>
          <w:p w14:paraId="0048809B" w14:textId="77777777" w:rsidR="00BE53F5" w:rsidRPr="00F16AE6" w:rsidRDefault="00D72D40" w:rsidP="00BE53F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27,965</w:t>
            </w:r>
          </w:p>
        </w:tc>
        <w:tc>
          <w:tcPr>
            <w:tcW w:w="325" w:type="pct"/>
            <w:gridSpan w:val="2"/>
            <w:tcBorders>
              <w:bottom w:val="single" w:sz="4" w:space="0" w:color="5B9BD5" w:themeColor="accent1"/>
            </w:tcBorders>
            <w:noWrap/>
          </w:tcPr>
          <w:p w14:paraId="787A592D" w14:textId="77777777" w:rsidR="00BE53F5" w:rsidRPr="00F16AE6" w:rsidRDefault="00D72D40" w:rsidP="00BE53F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0.295</w:t>
            </w:r>
          </w:p>
        </w:tc>
        <w:tc>
          <w:tcPr>
            <w:tcW w:w="698" w:type="pct"/>
            <w:gridSpan w:val="2"/>
            <w:tcBorders>
              <w:bottom w:val="single" w:sz="4" w:space="0" w:color="5B9BD5" w:themeColor="accent1"/>
            </w:tcBorders>
            <w:noWrap/>
          </w:tcPr>
          <w:p w14:paraId="08BC0D43" w14:textId="77777777" w:rsidR="00BE53F5" w:rsidRPr="00F16AE6" w:rsidRDefault="00BE53F5" w:rsidP="00BE53F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</w:p>
        </w:tc>
        <w:tc>
          <w:tcPr>
            <w:tcW w:w="529" w:type="pct"/>
            <w:tcBorders>
              <w:bottom w:val="single" w:sz="4" w:space="0" w:color="5B9BD5" w:themeColor="accent1"/>
            </w:tcBorders>
            <w:noWrap/>
          </w:tcPr>
          <w:p w14:paraId="31557338" w14:textId="77777777" w:rsidR="00BE53F5" w:rsidRPr="00F16AE6" w:rsidRDefault="00BE53F5" w:rsidP="00BE53F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</w:p>
        </w:tc>
        <w:tc>
          <w:tcPr>
            <w:tcW w:w="375" w:type="pct"/>
            <w:tcBorders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63207CE" w14:textId="77777777" w:rsidR="00BE53F5" w:rsidRPr="00F16AE6" w:rsidRDefault="00BE53F5" w:rsidP="00BE53F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  <w:lang w:val="sv-SE" w:eastAsia="en-GB"/>
              </w:rPr>
            </w:pPr>
          </w:p>
        </w:tc>
      </w:tr>
      <w:tr w:rsidR="003A6AA5" w:rsidRPr="00051359" w14:paraId="71BDFE3F" w14:textId="77777777" w:rsidTr="00985C1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tcBorders>
              <w:top w:val="nil"/>
              <w:left w:val="single" w:sz="4" w:space="0" w:color="5B9BD5" w:themeColor="accent1"/>
              <w:bottom w:val="single" w:sz="4" w:space="0" w:color="5B9BD5" w:themeColor="accent1"/>
            </w:tcBorders>
          </w:tcPr>
          <w:p w14:paraId="2D9FCBF3" w14:textId="77777777" w:rsidR="00BE53F5" w:rsidRPr="00F16AE6" w:rsidRDefault="00BE53F5" w:rsidP="00BE53F5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FFFFFF"/>
                <w:sz w:val="18"/>
                <w:szCs w:val="18"/>
                <w:lang w:val="sv-SE" w:eastAsia="en-GB"/>
              </w:rPr>
            </w:pPr>
          </w:p>
        </w:tc>
        <w:tc>
          <w:tcPr>
            <w:tcW w:w="550" w:type="pct"/>
            <w:tcBorders>
              <w:top w:val="nil"/>
              <w:bottom w:val="single" w:sz="4" w:space="0" w:color="5B9BD5" w:themeColor="accent1"/>
            </w:tcBorders>
          </w:tcPr>
          <w:p w14:paraId="6660049D" w14:textId="77777777" w:rsidR="00BE53F5" w:rsidRPr="00F16AE6" w:rsidRDefault="00BE53F5" w:rsidP="00BE53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sv-SE" w:eastAsia="en-GB"/>
              </w:rPr>
            </w:pPr>
          </w:p>
        </w:tc>
        <w:tc>
          <w:tcPr>
            <w:tcW w:w="1076" w:type="pct"/>
            <w:gridSpan w:val="2"/>
            <w:tcBorders>
              <w:bottom w:val="single" w:sz="4" w:space="0" w:color="5B9BD5" w:themeColor="accent1"/>
            </w:tcBorders>
            <w:noWrap/>
          </w:tcPr>
          <w:p w14:paraId="0C9DE4FD" w14:textId="77777777" w:rsidR="00BE53F5" w:rsidRPr="00F16AE6" w:rsidRDefault="00BE53F5" w:rsidP="00BE53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Number of male/female traditional rulers</w:t>
            </w:r>
          </w:p>
        </w:tc>
        <w:tc>
          <w:tcPr>
            <w:tcW w:w="489" w:type="pct"/>
            <w:gridSpan w:val="2"/>
            <w:tcBorders>
              <w:bottom w:val="single" w:sz="4" w:space="0" w:color="5B9BD5" w:themeColor="accent1"/>
            </w:tcBorders>
            <w:noWrap/>
          </w:tcPr>
          <w:p w14:paraId="20666B3E" w14:textId="77777777" w:rsidR="00BE53F5" w:rsidRPr="00F16AE6" w:rsidRDefault="00C75C0F" w:rsidP="00C75C0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241</w:t>
            </w:r>
          </w:p>
        </w:tc>
        <w:tc>
          <w:tcPr>
            <w:tcW w:w="383" w:type="pct"/>
            <w:tcBorders>
              <w:bottom w:val="single" w:sz="4" w:space="0" w:color="5B9BD5" w:themeColor="accent1"/>
            </w:tcBorders>
            <w:noWrap/>
          </w:tcPr>
          <w:p w14:paraId="142CFF3F" w14:textId="77777777" w:rsidR="00BE53F5" w:rsidRPr="00F16AE6" w:rsidRDefault="00C75C0F" w:rsidP="00BE53F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1,352</w:t>
            </w:r>
          </w:p>
        </w:tc>
        <w:tc>
          <w:tcPr>
            <w:tcW w:w="325" w:type="pct"/>
            <w:gridSpan w:val="2"/>
            <w:tcBorders>
              <w:bottom w:val="single" w:sz="4" w:space="0" w:color="5B9BD5" w:themeColor="accent1"/>
            </w:tcBorders>
            <w:noWrap/>
          </w:tcPr>
          <w:p w14:paraId="1D48BF93" w14:textId="77777777" w:rsidR="00BE53F5" w:rsidRPr="00F16AE6" w:rsidRDefault="00BE53F5" w:rsidP="00C75C0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0.</w:t>
            </w:r>
            <w:r w:rsidR="00C75C0F">
              <w:rPr>
                <w:rFonts w:ascii="Times New Roman" w:hAnsi="Times New Roman"/>
                <w:sz w:val="18"/>
                <w:szCs w:val="18"/>
                <w:lang w:val="sv-SE" w:eastAsia="en-GB"/>
              </w:rPr>
              <w:t>178</w:t>
            </w:r>
          </w:p>
        </w:tc>
        <w:tc>
          <w:tcPr>
            <w:tcW w:w="698" w:type="pct"/>
            <w:gridSpan w:val="2"/>
            <w:tcBorders>
              <w:bottom w:val="single" w:sz="4" w:space="0" w:color="5B9BD5" w:themeColor="accent1"/>
            </w:tcBorders>
            <w:noWrap/>
          </w:tcPr>
          <w:p w14:paraId="0AEA19E9" w14:textId="77777777" w:rsidR="00BE53F5" w:rsidRPr="00F16AE6" w:rsidRDefault="00BE53F5" w:rsidP="00BE53F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</w:p>
        </w:tc>
        <w:tc>
          <w:tcPr>
            <w:tcW w:w="529" w:type="pct"/>
            <w:tcBorders>
              <w:bottom w:val="single" w:sz="4" w:space="0" w:color="5B9BD5" w:themeColor="accent1"/>
            </w:tcBorders>
            <w:noWrap/>
          </w:tcPr>
          <w:p w14:paraId="51F0B943" w14:textId="77777777" w:rsidR="00BE53F5" w:rsidRPr="00F16AE6" w:rsidRDefault="0019201E" w:rsidP="00BE53F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  <w:lang w:val="sv-SE" w:eastAsia="en-GB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v-SE" w:eastAsia="en-GB"/>
              </w:rPr>
              <w:t>0.215</w:t>
            </w:r>
          </w:p>
        </w:tc>
        <w:tc>
          <w:tcPr>
            <w:tcW w:w="375" w:type="pct"/>
            <w:tcBorders>
              <w:bottom w:val="single" w:sz="4" w:space="0" w:color="5B9BD5" w:themeColor="accent1"/>
              <w:right w:val="single" w:sz="4" w:space="0" w:color="5B9BD5" w:themeColor="accent1"/>
            </w:tcBorders>
          </w:tcPr>
          <w:p w14:paraId="1B003355" w14:textId="77777777" w:rsidR="00BE53F5" w:rsidRPr="00F16AE6" w:rsidRDefault="00BE53F5" w:rsidP="00BE53F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  <w:lang w:val="sv-SE" w:eastAsia="en-GB"/>
              </w:rPr>
            </w:pPr>
          </w:p>
        </w:tc>
      </w:tr>
      <w:tr w:rsidR="003A6AA5" w:rsidRPr="00051359" w14:paraId="7921A290" w14:textId="77777777" w:rsidTr="00985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tcBorders>
              <w:top w:val="single" w:sz="4" w:space="0" w:color="5B9BD5" w:themeColor="accent1"/>
              <w:left w:val="single" w:sz="4" w:space="0" w:color="5B9BD5" w:themeColor="accent1"/>
              <w:bottom w:val="nil"/>
            </w:tcBorders>
          </w:tcPr>
          <w:p w14:paraId="20CFA3D6" w14:textId="77777777" w:rsidR="00BE53F5" w:rsidRPr="00F16AE6" w:rsidRDefault="00BE53F5" w:rsidP="00BE53F5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FFFFFF"/>
                <w:sz w:val="18"/>
                <w:szCs w:val="18"/>
                <w:lang w:val="sv-SE" w:eastAsia="en-GB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lastRenderedPageBreak/>
              <w:t>Civil society</w:t>
            </w:r>
          </w:p>
        </w:tc>
        <w:tc>
          <w:tcPr>
            <w:tcW w:w="550" w:type="pct"/>
            <w:tcBorders>
              <w:top w:val="single" w:sz="4" w:space="0" w:color="5B9BD5" w:themeColor="accent1"/>
              <w:bottom w:val="nil"/>
            </w:tcBorders>
          </w:tcPr>
          <w:p w14:paraId="58CD006A" w14:textId="77777777" w:rsidR="00BE53F5" w:rsidRPr="00F16AE6" w:rsidRDefault="00BE53F5" w:rsidP="00BE53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sv-SE" w:eastAsia="en-GB"/>
              </w:rPr>
            </w:pPr>
          </w:p>
        </w:tc>
        <w:tc>
          <w:tcPr>
            <w:tcW w:w="1076" w:type="pct"/>
            <w:gridSpan w:val="2"/>
            <w:tcBorders>
              <w:top w:val="single" w:sz="4" w:space="0" w:color="5B9BD5" w:themeColor="accent1"/>
              <w:bottom w:val="single" w:sz="4" w:space="0" w:color="5B9BD5" w:themeColor="accent1"/>
            </w:tcBorders>
            <w:noWrap/>
          </w:tcPr>
          <w:p w14:paraId="4B95BAC6" w14:textId="77777777" w:rsidR="00BE53F5" w:rsidRPr="00F16AE6" w:rsidRDefault="00BE53F5" w:rsidP="00BE53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Senior positions in political parties</w:t>
            </w:r>
          </w:p>
        </w:tc>
        <w:tc>
          <w:tcPr>
            <w:tcW w:w="489" w:type="pct"/>
            <w:gridSpan w:val="2"/>
            <w:tcBorders>
              <w:top w:val="single" w:sz="4" w:space="0" w:color="5B9BD5" w:themeColor="accent1"/>
              <w:bottom w:val="single" w:sz="4" w:space="0" w:color="5B9BD5" w:themeColor="accent1"/>
            </w:tcBorders>
            <w:noWrap/>
          </w:tcPr>
          <w:p w14:paraId="4A2B16B8" w14:textId="77777777" w:rsidR="00BE53F5" w:rsidRPr="00F16AE6" w:rsidRDefault="00BE53F5" w:rsidP="00C75C0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 </w:t>
            </w:r>
            <w:r w:rsidR="00C75C0F">
              <w:rPr>
                <w:rFonts w:ascii="Times New Roman" w:hAnsi="Times New Roman"/>
                <w:sz w:val="18"/>
                <w:szCs w:val="18"/>
                <w:lang w:val="sv-SE" w:eastAsia="en-GB"/>
              </w:rPr>
              <w:t>6</w:t>
            </w:r>
          </w:p>
        </w:tc>
        <w:tc>
          <w:tcPr>
            <w:tcW w:w="383" w:type="pct"/>
            <w:tcBorders>
              <w:top w:val="single" w:sz="4" w:space="0" w:color="5B9BD5" w:themeColor="accent1"/>
              <w:bottom w:val="single" w:sz="4" w:space="0" w:color="5B9BD5" w:themeColor="accent1"/>
            </w:tcBorders>
            <w:noWrap/>
          </w:tcPr>
          <w:p w14:paraId="7213740C" w14:textId="77777777" w:rsidR="00BE53F5" w:rsidRPr="00F16AE6" w:rsidRDefault="00BE53F5" w:rsidP="00C75C0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3</w:t>
            </w:r>
            <w:r w:rsidR="00C75C0F">
              <w:rPr>
                <w:rFonts w:ascii="Times New Roman" w:hAnsi="Times New Roman"/>
                <w:sz w:val="18"/>
                <w:szCs w:val="18"/>
                <w:lang w:val="sv-SE" w:eastAsia="en-GB"/>
              </w:rPr>
              <w:t>3</w:t>
            </w:r>
          </w:p>
        </w:tc>
        <w:tc>
          <w:tcPr>
            <w:tcW w:w="325" w:type="pct"/>
            <w:gridSpan w:val="2"/>
            <w:tcBorders>
              <w:top w:val="single" w:sz="4" w:space="0" w:color="5B9BD5" w:themeColor="accent1"/>
              <w:bottom w:val="single" w:sz="4" w:space="0" w:color="5B9BD5" w:themeColor="accent1"/>
            </w:tcBorders>
            <w:noWrap/>
          </w:tcPr>
          <w:p w14:paraId="6F57DD14" w14:textId="77777777" w:rsidR="00BE53F5" w:rsidRPr="00F16AE6" w:rsidRDefault="00BE53F5" w:rsidP="00C75C0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0.</w:t>
            </w:r>
            <w:r w:rsidR="00C75C0F">
              <w:rPr>
                <w:rFonts w:ascii="Times New Roman" w:hAnsi="Times New Roman"/>
                <w:sz w:val="18"/>
                <w:szCs w:val="18"/>
                <w:lang w:val="sv-SE" w:eastAsia="en-GB"/>
              </w:rPr>
              <w:t>182</w:t>
            </w:r>
          </w:p>
        </w:tc>
        <w:tc>
          <w:tcPr>
            <w:tcW w:w="698" w:type="pct"/>
            <w:gridSpan w:val="2"/>
            <w:tcBorders>
              <w:top w:val="single" w:sz="4" w:space="0" w:color="5B9BD5" w:themeColor="accent1"/>
              <w:bottom w:val="single" w:sz="4" w:space="0" w:color="5B9BD5" w:themeColor="accent1"/>
            </w:tcBorders>
            <w:noWrap/>
          </w:tcPr>
          <w:p w14:paraId="18C937B0" w14:textId="77777777" w:rsidR="00BE53F5" w:rsidRPr="00F16AE6" w:rsidRDefault="00BE53F5" w:rsidP="00BE53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</w:p>
        </w:tc>
        <w:tc>
          <w:tcPr>
            <w:tcW w:w="529" w:type="pct"/>
            <w:tcBorders>
              <w:top w:val="single" w:sz="4" w:space="0" w:color="5B9BD5" w:themeColor="accent1"/>
              <w:bottom w:val="single" w:sz="4" w:space="0" w:color="5B9BD5" w:themeColor="accent1"/>
            </w:tcBorders>
            <w:noWrap/>
          </w:tcPr>
          <w:p w14:paraId="7A6A124E" w14:textId="77777777" w:rsidR="00BE53F5" w:rsidRPr="00F16AE6" w:rsidRDefault="00BE53F5" w:rsidP="00BE53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  <w:lang w:val="sv-SE" w:eastAsia="en-GB"/>
              </w:rPr>
            </w:pPr>
          </w:p>
        </w:tc>
        <w:tc>
          <w:tcPr>
            <w:tcW w:w="375" w:type="pct"/>
            <w:tcBorders>
              <w:top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524D4374" w14:textId="77777777" w:rsidR="00BE53F5" w:rsidRPr="00F16AE6" w:rsidRDefault="00BE53F5" w:rsidP="00BE53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  <w:lang w:val="sv-SE" w:eastAsia="en-GB"/>
              </w:rPr>
            </w:pPr>
          </w:p>
        </w:tc>
      </w:tr>
      <w:tr w:rsidR="003A6AA5" w:rsidRPr="00051359" w14:paraId="2666F1A9" w14:textId="77777777" w:rsidTr="00985C1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tcBorders>
              <w:top w:val="nil"/>
              <w:left w:val="single" w:sz="4" w:space="0" w:color="5B9BD5" w:themeColor="accent1"/>
              <w:bottom w:val="nil"/>
            </w:tcBorders>
          </w:tcPr>
          <w:p w14:paraId="1A665DF5" w14:textId="77777777" w:rsidR="00BE53F5" w:rsidRPr="00F16AE6" w:rsidRDefault="00BE53F5" w:rsidP="00BE53F5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FFFFFF"/>
                <w:sz w:val="18"/>
                <w:szCs w:val="18"/>
                <w:lang w:val="sv-SE" w:eastAsia="en-GB"/>
              </w:rPr>
            </w:pPr>
          </w:p>
        </w:tc>
        <w:tc>
          <w:tcPr>
            <w:tcW w:w="550" w:type="pct"/>
            <w:tcBorders>
              <w:top w:val="nil"/>
              <w:bottom w:val="nil"/>
            </w:tcBorders>
          </w:tcPr>
          <w:p w14:paraId="642F4C5B" w14:textId="77777777" w:rsidR="00BE53F5" w:rsidRPr="00F16AE6" w:rsidRDefault="00BE53F5" w:rsidP="00BE53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</w:p>
        </w:tc>
        <w:tc>
          <w:tcPr>
            <w:tcW w:w="1076" w:type="pct"/>
            <w:gridSpan w:val="2"/>
            <w:tcBorders>
              <w:bottom w:val="single" w:sz="4" w:space="0" w:color="5B9BD5" w:themeColor="accent1"/>
            </w:tcBorders>
            <w:noWrap/>
          </w:tcPr>
          <w:p w14:paraId="05911C6C" w14:textId="77777777" w:rsidR="00BE53F5" w:rsidRPr="00F16AE6" w:rsidRDefault="00BE53F5" w:rsidP="00BE53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Senior positions in trade unions</w:t>
            </w:r>
          </w:p>
        </w:tc>
        <w:tc>
          <w:tcPr>
            <w:tcW w:w="489" w:type="pct"/>
            <w:gridSpan w:val="2"/>
            <w:tcBorders>
              <w:bottom w:val="single" w:sz="4" w:space="0" w:color="5B9BD5" w:themeColor="accent1"/>
            </w:tcBorders>
            <w:noWrap/>
          </w:tcPr>
          <w:p w14:paraId="2AFC1B26" w14:textId="77777777" w:rsidR="00BE53F5" w:rsidRPr="00F16AE6" w:rsidRDefault="00C75C0F" w:rsidP="00C75C0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226</w:t>
            </w:r>
          </w:p>
        </w:tc>
        <w:tc>
          <w:tcPr>
            <w:tcW w:w="383" w:type="pct"/>
            <w:tcBorders>
              <w:bottom w:val="single" w:sz="4" w:space="0" w:color="5B9BD5" w:themeColor="accent1"/>
            </w:tcBorders>
            <w:noWrap/>
          </w:tcPr>
          <w:p w14:paraId="24AA5853" w14:textId="77777777" w:rsidR="00BE53F5" w:rsidRPr="00F16AE6" w:rsidRDefault="00C75C0F" w:rsidP="00BE53F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697</w:t>
            </w:r>
          </w:p>
        </w:tc>
        <w:tc>
          <w:tcPr>
            <w:tcW w:w="325" w:type="pct"/>
            <w:gridSpan w:val="2"/>
            <w:tcBorders>
              <w:bottom w:val="single" w:sz="4" w:space="0" w:color="5B9BD5" w:themeColor="accent1"/>
            </w:tcBorders>
            <w:noWrap/>
          </w:tcPr>
          <w:p w14:paraId="360B21A0" w14:textId="77777777" w:rsidR="00BE53F5" w:rsidRPr="00F16AE6" w:rsidRDefault="00BE53F5" w:rsidP="00C75C0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0.</w:t>
            </w:r>
            <w:r w:rsidR="00C75C0F">
              <w:rPr>
                <w:rFonts w:ascii="Times New Roman" w:hAnsi="Times New Roman"/>
                <w:sz w:val="18"/>
                <w:szCs w:val="18"/>
                <w:lang w:val="sv-SE" w:eastAsia="en-GB"/>
              </w:rPr>
              <w:t>333</w:t>
            </w:r>
          </w:p>
        </w:tc>
        <w:tc>
          <w:tcPr>
            <w:tcW w:w="698" w:type="pct"/>
            <w:gridSpan w:val="2"/>
            <w:tcBorders>
              <w:bottom w:val="single" w:sz="4" w:space="0" w:color="5B9BD5" w:themeColor="accent1"/>
            </w:tcBorders>
            <w:noWrap/>
          </w:tcPr>
          <w:p w14:paraId="6415B6D0" w14:textId="77777777" w:rsidR="00BE53F5" w:rsidRPr="00F16AE6" w:rsidRDefault="00BE53F5" w:rsidP="00BE53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</w:p>
        </w:tc>
        <w:tc>
          <w:tcPr>
            <w:tcW w:w="529" w:type="pct"/>
            <w:tcBorders>
              <w:bottom w:val="single" w:sz="4" w:space="0" w:color="5B9BD5" w:themeColor="accent1"/>
            </w:tcBorders>
            <w:noWrap/>
          </w:tcPr>
          <w:p w14:paraId="3013328A" w14:textId="77777777" w:rsidR="00BE53F5" w:rsidRPr="00F16AE6" w:rsidRDefault="00BE53F5" w:rsidP="00BE53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  <w:lang w:val="sv-SE" w:eastAsia="en-GB"/>
              </w:rPr>
            </w:pPr>
          </w:p>
        </w:tc>
        <w:tc>
          <w:tcPr>
            <w:tcW w:w="375" w:type="pct"/>
            <w:tcBorders>
              <w:bottom w:val="single" w:sz="4" w:space="0" w:color="5B9BD5" w:themeColor="accent1"/>
              <w:right w:val="single" w:sz="4" w:space="0" w:color="5B9BD5" w:themeColor="accent1"/>
            </w:tcBorders>
          </w:tcPr>
          <w:p w14:paraId="6B869DF7" w14:textId="77777777" w:rsidR="00BE53F5" w:rsidRPr="00F16AE6" w:rsidRDefault="00BE53F5" w:rsidP="00BE53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  <w:lang w:val="sv-SE" w:eastAsia="en-GB"/>
              </w:rPr>
            </w:pPr>
          </w:p>
        </w:tc>
      </w:tr>
      <w:tr w:rsidR="003A6AA5" w:rsidRPr="00051359" w14:paraId="5BEFB41A" w14:textId="77777777" w:rsidTr="00985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tcBorders>
              <w:top w:val="nil"/>
              <w:left w:val="single" w:sz="4" w:space="0" w:color="5B9BD5" w:themeColor="accent1"/>
              <w:bottom w:val="nil"/>
            </w:tcBorders>
          </w:tcPr>
          <w:p w14:paraId="5651ADA5" w14:textId="77777777" w:rsidR="00BE53F5" w:rsidRPr="00F16AE6" w:rsidRDefault="00BE53F5" w:rsidP="00BE53F5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FFFFFF"/>
                <w:sz w:val="18"/>
                <w:szCs w:val="18"/>
                <w:lang w:val="sv-SE" w:eastAsia="en-GB"/>
              </w:rPr>
            </w:pPr>
          </w:p>
        </w:tc>
        <w:tc>
          <w:tcPr>
            <w:tcW w:w="550" w:type="pct"/>
            <w:tcBorders>
              <w:top w:val="nil"/>
              <w:bottom w:val="nil"/>
            </w:tcBorders>
          </w:tcPr>
          <w:p w14:paraId="167F7733" w14:textId="77777777" w:rsidR="00BE53F5" w:rsidRPr="00F16AE6" w:rsidRDefault="00BE53F5" w:rsidP="00BE53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</w:p>
        </w:tc>
        <w:tc>
          <w:tcPr>
            <w:tcW w:w="1076" w:type="pct"/>
            <w:gridSpan w:val="2"/>
            <w:tcBorders>
              <w:bottom w:val="single" w:sz="4" w:space="0" w:color="5B9BD5" w:themeColor="accent1"/>
            </w:tcBorders>
            <w:noWrap/>
          </w:tcPr>
          <w:p w14:paraId="330C945A" w14:textId="77777777" w:rsidR="00BE53F5" w:rsidRPr="00F16AE6" w:rsidRDefault="00BE53F5" w:rsidP="00BE53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Senior positions in employers’ associations</w:t>
            </w:r>
          </w:p>
        </w:tc>
        <w:tc>
          <w:tcPr>
            <w:tcW w:w="489" w:type="pct"/>
            <w:gridSpan w:val="2"/>
            <w:tcBorders>
              <w:bottom w:val="single" w:sz="4" w:space="0" w:color="5B9BD5" w:themeColor="accent1"/>
            </w:tcBorders>
            <w:noWrap/>
          </w:tcPr>
          <w:p w14:paraId="04A41CB6" w14:textId="77777777" w:rsidR="00BE53F5" w:rsidRPr="00F16AE6" w:rsidRDefault="00BE53F5" w:rsidP="00C75C0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1</w:t>
            </w:r>
            <w:r w:rsidR="00C75C0F">
              <w:rPr>
                <w:rFonts w:ascii="Times New Roman" w:hAnsi="Times New Roman"/>
                <w:sz w:val="18"/>
                <w:szCs w:val="18"/>
                <w:lang w:val="sv-SE" w:eastAsia="en-GB"/>
              </w:rPr>
              <w:t>1</w:t>
            </w:r>
          </w:p>
        </w:tc>
        <w:tc>
          <w:tcPr>
            <w:tcW w:w="383" w:type="pct"/>
            <w:tcBorders>
              <w:bottom w:val="single" w:sz="4" w:space="0" w:color="5B9BD5" w:themeColor="accent1"/>
            </w:tcBorders>
            <w:noWrap/>
          </w:tcPr>
          <w:p w14:paraId="26EE27B1" w14:textId="77777777" w:rsidR="00BE53F5" w:rsidRPr="00F16AE6" w:rsidRDefault="00C75C0F" w:rsidP="00BE53F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42</w:t>
            </w:r>
          </w:p>
        </w:tc>
        <w:tc>
          <w:tcPr>
            <w:tcW w:w="325" w:type="pct"/>
            <w:gridSpan w:val="2"/>
            <w:tcBorders>
              <w:bottom w:val="single" w:sz="4" w:space="0" w:color="5B9BD5" w:themeColor="accent1"/>
            </w:tcBorders>
            <w:noWrap/>
          </w:tcPr>
          <w:p w14:paraId="19758646" w14:textId="77777777" w:rsidR="00BE53F5" w:rsidRPr="00F16AE6" w:rsidRDefault="00BE53F5" w:rsidP="00C75C0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0.</w:t>
            </w:r>
            <w:r w:rsidR="00C75C0F">
              <w:rPr>
                <w:rFonts w:ascii="Times New Roman" w:hAnsi="Times New Roman"/>
                <w:sz w:val="18"/>
                <w:szCs w:val="18"/>
                <w:lang w:val="sv-SE" w:eastAsia="en-GB"/>
              </w:rPr>
              <w:t>262</w:t>
            </w:r>
          </w:p>
        </w:tc>
        <w:tc>
          <w:tcPr>
            <w:tcW w:w="698" w:type="pct"/>
            <w:gridSpan w:val="2"/>
            <w:tcBorders>
              <w:bottom w:val="single" w:sz="4" w:space="0" w:color="5B9BD5" w:themeColor="accent1"/>
            </w:tcBorders>
            <w:noWrap/>
          </w:tcPr>
          <w:p w14:paraId="4CACDE28" w14:textId="77777777" w:rsidR="00BE53F5" w:rsidRPr="00F16AE6" w:rsidRDefault="00BE53F5" w:rsidP="00BE53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</w:p>
        </w:tc>
        <w:tc>
          <w:tcPr>
            <w:tcW w:w="529" w:type="pct"/>
            <w:tcBorders>
              <w:bottom w:val="single" w:sz="4" w:space="0" w:color="5B9BD5" w:themeColor="accent1"/>
            </w:tcBorders>
            <w:noWrap/>
          </w:tcPr>
          <w:p w14:paraId="1ED37D40" w14:textId="77777777" w:rsidR="00BE53F5" w:rsidRPr="00F16AE6" w:rsidRDefault="00BE53F5" w:rsidP="00BE53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  <w:lang w:val="sv-SE" w:eastAsia="en-GB"/>
              </w:rPr>
            </w:pPr>
          </w:p>
        </w:tc>
        <w:tc>
          <w:tcPr>
            <w:tcW w:w="375" w:type="pct"/>
            <w:tcBorders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278B620" w14:textId="77777777" w:rsidR="00BE53F5" w:rsidRPr="00F16AE6" w:rsidRDefault="00BE53F5" w:rsidP="00BE53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  <w:lang w:val="sv-SE" w:eastAsia="en-GB"/>
              </w:rPr>
            </w:pPr>
          </w:p>
        </w:tc>
      </w:tr>
      <w:tr w:rsidR="003A6AA5" w:rsidRPr="00051359" w14:paraId="74DAAB45" w14:textId="77777777" w:rsidTr="00985C1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tcBorders>
              <w:top w:val="nil"/>
              <w:left w:val="single" w:sz="4" w:space="0" w:color="5B9BD5" w:themeColor="accent1"/>
              <w:bottom w:val="single" w:sz="4" w:space="0" w:color="5B9BD5" w:themeColor="accent1"/>
            </w:tcBorders>
          </w:tcPr>
          <w:p w14:paraId="15DD386B" w14:textId="77777777" w:rsidR="00BE53F5" w:rsidRPr="00F16AE6" w:rsidRDefault="00BE53F5" w:rsidP="00BE53F5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FFFFFF"/>
                <w:sz w:val="18"/>
                <w:szCs w:val="18"/>
                <w:lang w:val="sv-SE" w:eastAsia="en-GB"/>
              </w:rPr>
            </w:pPr>
          </w:p>
        </w:tc>
        <w:tc>
          <w:tcPr>
            <w:tcW w:w="550" w:type="pct"/>
            <w:tcBorders>
              <w:top w:val="nil"/>
              <w:bottom w:val="single" w:sz="4" w:space="0" w:color="5B9BD5" w:themeColor="accent1"/>
            </w:tcBorders>
          </w:tcPr>
          <w:p w14:paraId="62CA14B8" w14:textId="77777777" w:rsidR="00BE53F5" w:rsidRPr="00F16AE6" w:rsidRDefault="00BE53F5" w:rsidP="00BE53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</w:p>
        </w:tc>
        <w:tc>
          <w:tcPr>
            <w:tcW w:w="1076" w:type="pct"/>
            <w:gridSpan w:val="2"/>
            <w:tcBorders>
              <w:bottom w:val="single" w:sz="4" w:space="0" w:color="5B9BD5" w:themeColor="accent1"/>
            </w:tcBorders>
            <w:noWrap/>
          </w:tcPr>
          <w:p w14:paraId="7D89CB5B" w14:textId="77777777" w:rsidR="00BE53F5" w:rsidRPr="00F16AE6" w:rsidRDefault="00BE53F5" w:rsidP="00BE53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Senior positions in NGOs</w:t>
            </w:r>
          </w:p>
        </w:tc>
        <w:tc>
          <w:tcPr>
            <w:tcW w:w="489" w:type="pct"/>
            <w:gridSpan w:val="2"/>
            <w:tcBorders>
              <w:bottom w:val="single" w:sz="4" w:space="0" w:color="5B9BD5" w:themeColor="accent1"/>
            </w:tcBorders>
            <w:noWrap/>
          </w:tcPr>
          <w:p w14:paraId="2A4B4D35" w14:textId="77777777" w:rsidR="00BE53F5" w:rsidRPr="00F16AE6" w:rsidRDefault="00C75C0F" w:rsidP="00BE53F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29</w:t>
            </w:r>
          </w:p>
        </w:tc>
        <w:tc>
          <w:tcPr>
            <w:tcW w:w="383" w:type="pct"/>
            <w:tcBorders>
              <w:bottom w:val="single" w:sz="4" w:space="0" w:color="5B9BD5" w:themeColor="accent1"/>
            </w:tcBorders>
            <w:noWrap/>
          </w:tcPr>
          <w:p w14:paraId="25DDBA81" w14:textId="77777777" w:rsidR="00BE53F5" w:rsidRPr="00F16AE6" w:rsidRDefault="00C75C0F" w:rsidP="00C75C0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>
              <w:rPr>
                <w:rFonts w:ascii="Times New Roman" w:hAnsi="Times New Roman"/>
                <w:sz w:val="18"/>
                <w:szCs w:val="18"/>
                <w:lang w:val="sv-SE" w:eastAsia="en-GB"/>
              </w:rPr>
              <w:t>370</w:t>
            </w:r>
          </w:p>
        </w:tc>
        <w:tc>
          <w:tcPr>
            <w:tcW w:w="325" w:type="pct"/>
            <w:gridSpan w:val="2"/>
            <w:tcBorders>
              <w:bottom w:val="single" w:sz="4" w:space="0" w:color="5B9BD5" w:themeColor="accent1"/>
            </w:tcBorders>
            <w:noWrap/>
          </w:tcPr>
          <w:p w14:paraId="4648AEF2" w14:textId="77777777" w:rsidR="00BE53F5" w:rsidRPr="00F16AE6" w:rsidRDefault="00BE53F5" w:rsidP="00C75C0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  <w:r w:rsidRPr="00F16AE6">
              <w:rPr>
                <w:rFonts w:ascii="Times New Roman" w:hAnsi="Times New Roman"/>
                <w:sz w:val="18"/>
                <w:szCs w:val="18"/>
                <w:lang w:val="sv-SE" w:eastAsia="en-GB"/>
              </w:rPr>
              <w:t>0.2</w:t>
            </w:r>
            <w:r w:rsidR="00C75C0F">
              <w:rPr>
                <w:rFonts w:ascii="Times New Roman" w:hAnsi="Times New Roman"/>
                <w:sz w:val="18"/>
                <w:szCs w:val="18"/>
                <w:lang w:val="sv-SE" w:eastAsia="en-GB"/>
              </w:rPr>
              <w:t>62</w:t>
            </w:r>
          </w:p>
        </w:tc>
        <w:tc>
          <w:tcPr>
            <w:tcW w:w="698" w:type="pct"/>
            <w:gridSpan w:val="2"/>
            <w:tcBorders>
              <w:bottom w:val="single" w:sz="4" w:space="0" w:color="5B9BD5" w:themeColor="accent1"/>
            </w:tcBorders>
            <w:noWrap/>
          </w:tcPr>
          <w:p w14:paraId="6D6C49B6" w14:textId="77777777" w:rsidR="00BE53F5" w:rsidRPr="00F16AE6" w:rsidRDefault="00BE53F5" w:rsidP="00BE53F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v-SE" w:eastAsia="en-GB"/>
              </w:rPr>
            </w:pPr>
          </w:p>
        </w:tc>
        <w:tc>
          <w:tcPr>
            <w:tcW w:w="529" w:type="pct"/>
            <w:tcBorders>
              <w:bottom w:val="single" w:sz="4" w:space="0" w:color="5B9BD5" w:themeColor="accent1"/>
            </w:tcBorders>
            <w:noWrap/>
          </w:tcPr>
          <w:p w14:paraId="6E54B61D" w14:textId="77777777" w:rsidR="00BE53F5" w:rsidRPr="00F16AE6" w:rsidRDefault="0019201E" w:rsidP="00BE53F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  <w:lang w:val="sv-SE" w:eastAsia="en-GB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v-SE" w:eastAsia="en-GB"/>
              </w:rPr>
              <w:t>0.214</w:t>
            </w:r>
          </w:p>
        </w:tc>
        <w:tc>
          <w:tcPr>
            <w:tcW w:w="375" w:type="pct"/>
            <w:tcBorders>
              <w:bottom w:val="single" w:sz="4" w:space="0" w:color="5B9BD5" w:themeColor="accent1"/>
              <w:right w:val="single" w:sz="4" w:space="0" w:color="5B9BD5" w:themeColor="accent1"/>
            </w:tcBorders>
          </w:tcPr>
          <w:p w14:paraId="42DB5F0F" w14:textId="77777777" w:rsidR="00BE53F5" w:rsidRPr="00F16AE6" w:rsidRDefault="0019201E" w:rsidP="00BE53F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  <w:lang w:val="sv-SE" w:eastAsia="en-GB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v-SE" w:eastAsia="en-GB"/>
              </w:rPr>
              <w:t>0.215</w:t>
            </w:r>
          </w:p>
        </w:tc>
      </w:tr>
      <w:tr w:rsidR="00BE53F5" w:rsidRPr="00051359" w14:paraId="0C2DADBE" w14:textId="77777777" w:rsidTr="00985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pct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</w:tcBorders>
            <w:shd w:val="clear" w:color="auto" w:fill="9CC2E5" w:themeFill="accent1" w:themeFillTint="99"/>
          </w:tcPr>
          <w:p w14:paraId="03E97AB2" w14:textId="77777777" w:rsidR="00BE53F5" w:rsidRPr="00DF779F" w:rsidRDefault="00BE53F5" w:rsidP="00BE5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 w:eastAsia="en-GB"/>
              </w:rPr>
            </w:pPr>
            <w:r w:rsidRPr="00DF779F">
              <w:rPr>
                <w:rFonts w:ascii="Times New Roman" w:hAnsi="Times New Roman"/>
                <w:bCs w:val="0"/>
                <w:sz w:val="20"/>
                <w:szCs w:val="20"/>
                <w:lang w:val="sv-SE" w:eastAsia="en-GB"/>
              </w:rPr>
              <w:t>Gender Status Index</w:t>
            </w:r>
          </w:p>
        </w:tc>
        <w:tc>
          <w:tcPr>
            <w:tcW w:w="1076" w:type="pct"/>
            <w:gridSpan w:val="2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9CC2E5" w:themeFill="accent1" w:themeFillTint="99"/>
            <w:noWrap/>
          </w:tcPr>
          <w:p w14:paraId="2F149F42" w14:textId="77777777" w:rsidR="00BE53F5" w:rsidRPr="00DF779F" w:rsidRDefault="00BE53F5" w:rsidP="00BE53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sv-SE" w:eastAsia="en-GB"/>
              </w:rPr>
            </w:pPr>
          </w:p>
        </w:tc>
        <w:tc>
          <w:tcPr>
            <w:tcW w:w="489" w:type="pct"/>
            <w:gridSpan w:val="2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9CC2E5" w:themeFill="accent1" w:themeFillTint="99"/>
            <w:noWrap/>
          </w:tcPr>
          <w:p w14:paraId="452E8157" w14:textId="77777777" w:rsidR="00BE53F5" w:rsidRPr="00DF779F" w:rsidRDefault="00BE53F5" w:rsidP="00BE53F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sv-SE" w:eastAsia="en-GB"/>
              </w:rPr>
            </w:pPr>
          </w:p>
        </w:tc>
        <w:tc>
          <w:tcPr>
            <w:tcW w:w="383" w:type="pct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9CC2E5" w:themeFill="accent1" w:themeFillTint="99"/>
            <w:noWrap/>
          </w:tcPr>
          <w:p w14:paraId="2424C2B2" w14:textId="77777777" w:rsidR="00BE53F5" w:rsidRPr="00DF779F" w:rsidRDefault="00BE53F5" w:rsidP="00BE53F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sv-SE" w:eastAsia="en-GB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9CC2E5" w:themeFill="accent1" w:themeFillTint="99"/>
            <w:noWrap/>
          </w:tcPr>
          <w:p w14:paraId="314DE335" w14:textId="77777777" w:rsidR="00BE53F5" w:rsidRPr="00DF779F" w:rsidRDefault="00BE53F5" w:rsidP="00BE53F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sv-SE" w:eastAsia="en-GB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9CC2E5" w:themeFill="accent1" w:themeFillTint="99"/>
            <w:noWrap/>
          </w:tcPr>
          <w:p w14:paraId="1412391B" w14:textId="77777777" w:rsidR="00BE53F5" w:rsidRPr="00DF779F" w:rsidRDefault="00BE53F5" w:rsidP="00BE53F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sv-SE" w:eastAsia="en-GB"/>
              </w:rPr>
            </w:pPr>
          </w:p>
        </w:tc>
        <w:tc>
          <w:tcPr>
            <w:tcW w:w="529" w:type="pct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9CC2E5" w:themeFill="accent1" w:themeFillTint="99"/>
            <w:noWrap/>
          </w:tcPr>
          <w:p w14:paraId="1A2573EA" w14:textId="77777777" w:rsidR="00BE53F5" w:rsidRPr="00DF779F" w:rsidRDefault="00BE53F5" w:rsidP="00BE53F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sv-SE" w:eastAsia="en-GB"/>
              </w:rPr>
            </w:pPr>
          </w:p>
        </w:tc>
        <w:tc>
          <w:tcPr>
            <w:tcW w:w="375" w:type="pct"/>
            <w:tcBorders>
              <w:top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9CC2E5" w:themeFill="accent1" w:themeFillTint="99"/>
          </w:tcPr>
          <w:p w14:paraId="29DC86D7" w14:textId="77777777" w:rsidR="00BE53F5" w:rsidRPr="00DF779F" w:rsidRDefault="00BE53F5" w:rsidP="0019201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sv-SE" w:eastAsia="en-GB"/>
              </w:rPr>
            </w:pPr>
            <w:r w:rsidRPr="00DF779F">
              <w:rPr>
                <w:rFonts w:ascii="Times New Roman" w:hAnsi="Times New Roman"/>
                <w:b/>
                <w:sz w:val="20"/>
                <w:szCs w:val="20"/>
                <w:lang w:val="sv-SE" w:eastAsia="en-GB"/>
              </w:rPr>
              <w:t>0.</w:t>
            </w:r>
            <w:r w:rsidR="0019201E">
              <w:rPr>
                <w:rFonts w:ascii="Times New Roman" w:hAnsi="Times New Roman"/>
                <w:b/>
                <w:sz w:val="20"/>
                <w:szCs w:val="20"/>
                <w:lang w:val="sv-SE" w:eastAsia="en-GB"/>
              </w:rPr>
              <w:t>519</w:t>
            </w:r>
          </w:p>
        </w:tc>
      </w:tr>
    </w:tbl>
    <w:p w14:paraId="4F6EF803" w14:textId="77777777" w:rsidR="00023E91" w:rsidRPr="00DF779F" w:rsidRDefault="00023E91" w:rsidP="00023E91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DF779F">
        <w:rPr>
          <w:rFonts w:ascii="Times New Roman" w:hAnsi="Times New Roman"/>
          <w:color w:val="000000"/>
          <w:sz w:val="18"/>
          <w:szCs w:val="18"/>
        </w:rPr>
        <w:t>Notes: ART – anti-retroviral treatment; W – women; and M - men.</w:t>
      </w:r>
    </w:p>
    <w:p w14:paraId="6F2D6873" w14:textId="77777777" w:rsidR="002C56CD" w:rsidRDefault="002C56CD" w:rsidP="002C56CD">
      <w:pPr>
        <w:pStyle w:val="Caption"/>
        <w:keepNext/>
        <w:spacing w:after="0" w:line="240" w:lineRule="auto"/>
        <w:jc w:val="both"/>
      </w:pPr>
    </w:p>
    <w:p w14:paraId="3C0CEA0E" w14:textId="77777777" w:rsidR="00CD53EF" w:rsidRDefault="00CD53EF" w:rsidP="00CD53EF">
      <w:pPr>
        <w:pStyle w:val="Heading1"/>
      </w:pPr>
      <w:r>
        <w:t>GSI calculations for reverse indicators</w:t>
      </w:r>
    </w:p>
    <w:p w14:paraId="567BF2AD" w14:textId="77777777" w:rsidR="00CD53EF" w:rsidRDefault="00CD53EF" w:rsidP="00F439AE">
      <w:pPr>
        <w:pStyle w:val="Caption"/>
        <w:keepNext/>
        <w:spacing w:after="0" w:line="240" w:lineRule="auto"/>
        <w:jc w:val="both"/>
        <w:rPr>
          <w:rFonts w:ascii="Times New Roman" w:hAnsi="Times New Roman"/>
          <w:b w:val="0"/>
          <w:sz w:val="22"/>
          <w:szCs w:val="22"/>
        </w:rPr>
      </w:pPr>
    </w:p>
    <w:p w14:paraId="6C19BDA6" w14:textId="77777777" w:rsidR="00FA7AD8" w:rsidRDefault="00FA7AD8" w:rsidP="002A2D8C">
      <w:pPr>
        <w:pStyle w:val="Caption"/>
        <w:keepNext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/>
          <w:b w:val="0"/>
          <w:sz w:val="22"/>
          <w:szCs w:val="22"/>
          <w:lang w:val="en-US"/>
        </w:rPr>
      </w:pPr>
      <w:r w:rsidRPr="00F439AE">
        <w:rPr>
          <w:rFonts w:ascii="Times New Roman" w:hAnsi="Times New Roman"/>
          <w:b w:val="0"/>
          <w:sz w:val="22"/>
          <w:szCs w:val="22"/>
        </w:rPr>
        <w:t xml:space="preserve">GSI (Under-5 stunting) = </w:t>
      </w:r>
      <w:r w:rsidRPr="00F439AE">
        <w:rPr>
          <w:rFonts w:ascii="Times New Roman" w:hAnsi="Times New Roman"/>
          <w:b w:val="0"/>
          <w:sz w:val="22"/>
          <w:szCs w:val="22"/>
          <w:lang w:val="en-US"/>
        </w:rPr>
        <w:t>(1 – R</w:t>
      </w:r>
      <w:r w:rsidRPr="00F439AE">
        <w:rPr>
          <w:rFonts w:ascii="Times New Roman" w:hAnsi="Times New Roman"/>
          <w:b w:val="0"/>
          <w:sz w:val="22"/>
          <w:szCs w:val="22"/>
          <w:vertAlign w:val="subscript"/>
          <w:lang w:val="en-US"/>
        </w:rPr>
        <w:t>w</w:t>
      </w:r>
      <w:r w:rsidRPr="00F439AE">
        <w:rPr>
          <w:rFonts w:ascii="Times New Roman" w:hAnsi="Times New Roman"/>
          <w:b w:val="0"/>
          <w:sz w:val="22"/>
          <w:szCs w:val="22"/>
          <w:lang w:val="en-US"/>
        </w:rPr>
        <w:t>) / (1-R</w:t>
      </w:r>
      <w:r w:rsidRPr="00F439AE">
        <w:rPr>
          <w:rFonts w:ascii="Times New Roman" w:hAnsi="Times New Roman"/>
          <w:b w:val="0"/>
          <w:sz w:val="22"/>
          <w:szCs w:val="22"/>
          <w:vertAlign w:val="subscript"/>
          <w:lang w:val="en-US"/>
        </w:rPr>
        <w:t>m</w:t>
      </w:r>
      <w:r w:rsidRPr="00F439AE">
        <w:rPr>
          <w:rFonts w:ascii="Times New Roman" w:hAnsi="Times New Roman"/>
          <w:b w:val="0"/>
          <w:sz w:val="22"/>
          <w:szCs w:val="22"/>
          <w:lang w:val="en-US"/>
        </w:rPr>
        <w:t>) = (100-27)/(100-27.3) = 73/72.7 = 1.004</w:t>
      </w:r>
    </w:p>
    <w:p w14:paraId="328D6B3D" w14:textId="77777777" w:rsidR="009A5541" w:rsidRDefault="009A5541" w:rsidP="002A2D8C">
      <w:pPr>
        <w:pStyle w:val="Caption"/>
        <w:keepNext/>
        <w:spacing w:after="0" w:line="240" w:lineRule="auto"/>
        <w:jc w:val="both"/>
        <w:rPr>
          <w:rFonts w:ascii="Times New Roman" w:hAnsi="Times New Roman"/>
          <w:b w:val="0"/>
          <w:sz w:val="22"/>
          <w:szCs w:val="22"/>
        </w:rPr>
      </w:pPr>
    </w:p>
    <w:p w14:paraId="7657C638" w14:textId="77777777" w:rsidR="009A5541" w:rsidRPr="00F439AE" w:rsidRDefault="009A5541" w:rsidP="002A2D8C">
      <w:pPr>
        <w:pStyle w:val="Caption"/>
        <w:keepNext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/>
          <w:b w:val="0"/>
          <w:sz w:val="22"/>
          <w:szCs w:val="22"/>
          <w:lang w:val="en-US"/>
        </w:rPr>
      </w:pPr>
      <w:r w:rsidRPr="00F439AE">
        <w:rPr>
          <w:rFonts w:ascii="Times New Roman" w:hAnsi="Times New Roman"/>
          <w:b w:val="0"/>
          <w:sz w:val="22"/>
          <w:szCs w:val="22"/>
        </w:rPr>
        <w:t xml:space="preserve">GSI (Under-5 underweight) = </w:t>
      </w:r>
      <w:r w:rsidRPr="00F439AE">
        <w:rPr>
          <w:rFonts w:ascii="Times New Roman" w:hAnsi="Times New Roman"/>
          <w:b w:val="0"/>
          <w:sz w:val="22"/>
          <w:szCs w:val="22"/>
          <w:lang w:val="en-US"/>
        </w:rPr>
        <w:t>(1 – R</w:t>
      </w:r>
      <w:r w:rsidRPr="00F439AE">
        <w:rPr>
          <w:rFonts w:ascii="Times New Roman" w:hAnsi="Times New Roman"/>
          <w:b w:val="0"/>
          <w:sz w:val="22"/>
          <w:szCs w:val="22"/>
          <w:vertAlign w:val="subscript"/>
          <w:lang w:val="en-US"/>
        </w:rPr>
        <w:t>w</w:t>
      </w:r>
      <w:r w:rsidRPr="00F439AE">
        <w:rPr>
          <w:rFonts w:ascii="Times New Roman" w:hAnsi="Times New Roman"/>
          <w:b w:val="0"/>
          <w:sz w:val="22"/>
          <w:szCs w:val="22"/>
          <w:lang w:val="en-US"/>
        </w:rPr>
        <w:t>) / (1-R</w:t>
      </w:r>
      <w:r w:rsidRPr="00F439AE">
        <w:rPr>
          <w:rFonts w:ascii="Times New Roman" w:hAnsi="Times New Roman"/>
          <w:b w:val="0"/>
          <w:sz w:val="22"/>
          <w:szCs w:val="22"/>
          <w:vertAlign w:val="subscript"/>
          <w:lang w:val="en-US"/>
        </w:rPr>
        <w:t>m</w:t>
      </w:r>
      <w:r w:rsidRPr="00F439AE">
        <w:rPr>
          <w:rFonts w:ascii="Times New Roman" w:hAnsi="Times New Roman"/>
          <w:b w:val="0"/>
          <w:sz w:val="22"/>
          <w:szCs w:val="22"/>
          <w:lang w:val="en-US"/>
        </w:rPr>
        <w:t>) = (100-22.1)/(100-25.4) = 77.9/74.6 = 1.044</w:t>
      </w:r>
    </w:p>
    <w:p w14:paraId="205C41FD" w14:textId="77777777" w:rsidR="00FA7AD8" w:rsidRPr="00F439AE" w:rsidRDefault="00FA7AD8" w:rsidP="002A2D8C">
      <w:pPr>
        <w:spacing w:after="0" w:line="240" w:lineRule="auto"/>
        <w:rPr>
          <w:rFonts w:ascii="Times New Roman" w:hAnsi="Times New Roman"/>
          <w:lang w:eastAsia="en-ZA"/>
        </w:rPr>
      </w:pPr>
    </w:p>
    <w:p w14:paraId="0E5C5344" w14:textId="77777777" w:rsidR="002A2D8C" w:rsidRDefault="00FA7AD8" w:rsidP="002A2D8C">
      <w:pPr>
        <w:pStyle w:val="Caption"/>
        <w:keepNext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/>
          <w:b w:val="0"/>
          <w:sz w:val="22"/>
          <w:szCs w:val="22"/>
          <w:lang w:val="en-US"/>
        </w:rPr>
      </w:pPr>
      <w:r w:rsidRPr="00F439AE">
        <w:rPr>
          <w:rFonts w:ascii="Times New Roman" w:hAnsi="Times New Roman"/>
          <w:b w:val="0"/>
          <w:sz w:val="22"/>
          <w:szCs w:val="22"/>
        </w:rPr>
        <w:lastRenderedPageBreak/>
        <w:t xml:space="preserve">GSI (Under-5 </w:t>
      </w:r>
      <w:r w:rsidR="009A5541" w:rsidRPr="00F439AE">
        <w:rPr>
          <w:rFonts w:ascii="Times New Roman" w:hAnsi="Times New Roman"/>
          <w:b w:val="0"/>
          <w:sz w:val="22"/>
          <w:szCs w:val="22"/>
        </w:rPr>
        <w:t>mortality rate</w:t>
      </w:r>
      <w:r w:rsidRPr="00F439AE">
        <w:rPr>
          <w:rFonts w:ascii="Times New Roman" w:hAnsi="Times New Roman"/>
          <w:b w:val="0"/>
          <w:sz w:val="22"/>
          <w:szCs w:val="22"/>
        </w:rPr>
        <w:t xml:space="preserve">) = </w:t>
      </w:r>
      <w:r w:rsidRPr="00F439AE">
        <w:rPr>
          <w:rFonts w:ascii="Times New Roman" w:hAnsi="Times New Roman"/>
          <w:b w:val="0"/>
          <w:sz w:val="22"/>
          <w:szCs w:val="22"/>
          <w:lang w:val="en-US"/>
        </w:rPr>
        <w:t>(1 – R</w:t>
      </w:r>
      <w:r w:rsidRPr="00F439AE">
        <w:rPr>
          <w:rFonts w:ascii="Times New Roman" w:hAnsi="Times New Roman"/>
          <w:b w:val="0"/>
          <w:sz w:val="22"/>
          <w:szCs w:val="22"/>
          <w:vertAlign w:val="subscript"/>
          <w:lang w:val="en-US"/>
        </w:rPr>
        <w:t>w</w:t>
      </w:r>
      <w:r w:rsidRPr="00F439AE">
        <w:rPr>
          <w:rFonts w:ascii="Times New Roman" w:hAnsi="Times New Roman"/>
          <w:b w:val="0"/>
          <w:sz w:val="22"/>
          <w:szCs w:val="22"/>
          <w:lang w:val="en-US"/>
        </w:rPr>
        <w:t>) / (1-R</w:t>
      </w:r>
      <w:r w:rsidRPr="00F439AE">
        <w:rPr>
          <w:rFonts w:ascii="Times New Roman" w:hAnsi="Times New Roman"/>
          <w:b w:val="0"/>
          <w:sz w:val="22"/>
          <w:szCs w:val="22"/>
          <w:vertAlign w:val="subscript"/>
          <w:lang w:val="en-US"/>
        </w:rPr>
        <w:t>m</w:t>
      </w:r>
      <w:r w:rsidRPr="00F439AE">
        <w:rPr>
          <w:rFonts w:ascii="Times New Roman" w:hAnsi="Times New Roman"/>
          <w:b w:val="0"/>
          <w:sz w:val="22"/>
          <w:szCs w:val="22"/>
          <w:lang w:val="en-US"/>
        </w:rPr>
        <w:t>) = (100</w:t>
      </w:r>
      <w:r w:rsidR="00C05FE6">
        <w:rPr>
          <w:rFonts w:ascii="Times New Roman" w:hAnsi="Times New Roman"/>
          <w:b w:val="0"/>
          <w:sz w:val="22"/>
          <w:szCs w:val="22"/>
          <w:lang w:val="en-US"/>
        </w:rPr>
        <w:t>0</w:t>
      </w:r>
      <w:r w:rsidRPr="00F439AE">
        <w:rPr>
          <w:rFonts w:ascii="Times New Roman" w:hAnsi="Times New Roman"/>
          <w:b w:val="0"/>
          <w:sz w:val="22"/>
          <w:szCs w:val="22"/>
          <w:lang w:val="en-US"/>
        </w:rPr>
        <w:t>-</w:t>
      </w:r>
      <w:r w:rsidR="00C05FE6">
        <w:rPr>
          <w:rFonts w:ascii="Times New Roman" w:hAnsi="Times New Roman"/>
          <w:b w:val="0"/>
          <w:sz w:val="22"/>
          <w:szCs w:val="22"/>
          <w:lang w:val="en-US"/>
        </w:rPr>
        <w:t>163.3</w:t>
      </w:r>
      <w:r w:rsidRPr="00F439AE">
        <w:rPr>
          <w:rFonts w:ascii="Times New Roman" w:hAnsi="Times New Roman"/>
          <w:b w:val="0"/>
          <w:sz w:val="22"/>
          <w:szCs w:val="22"/>
          <w:lang w:val="en-US"/>
        </w:rPr>
        <w:t>)/(100</w:t>
      </w:r>
      <w:r w:rsidR="00C05FE6">
        <w:rPr>
          <w:rFonts w:ascii="Times New Roman" w:hAnsi="Times New Roman"/>
          <w:b w:val="0"/>
          <w:sz w:val="22"/>
          <w:szCs w:val="22"/>
          <w:lang w:val="en-US"/>
        </w:rPr>
        <w:t>0</w:t>
      </w:r>
      <w:r w:rsidRPr="00F439AE">
        <w:rPr>
          <w:rFonts w:ascii="Times New Roman" w:hAnsi="Times New Roman"/>
          <w:b w:val="0"/>
          <w:sz w:val="22"/>
          <w:szCs w:val="22"/>
          <w:lang w:val="en-US"/>
        </w:rPr>
        <w:t>-</w:t>
      </w:r>
      <w:r w:rsidR="00C05FE6">
        <w:rPr>
          <w:rFonts w:ascii="Times New Roman" w:hAnsi="Times New Roman"/>
          <w:b w:val="0"/>
          <w:sz w:val="22"/>
          <w:szCs w:val="22"/>
          <w:lang w:val="en-US"/>
        </w:rPr>
        <w:t>162.3</w:t>
      </w:r>
      <w:r w:rsidRPr="00F439AE">
        <w:rPr>
          <w:rFonts w:ascii="Times New Roman" w:hAnsi="Times New Roman"/>
          <w:b w:val="0"/>
          <w:sz w:val="22"/>
          <w:szCs w:val="22"/>
          <w:lang w:val="en-US"/>
        </w:rPr>
        <w:t xml:space="preserve">) = </w:t>
      </w:r>
      <w:r w:rsidR="00C05FE6">
        <w:rPr>
          <w:rFonts w:ascii="Times New Roman" w:hAnsi="Times New Roman"/>
          <w:b w:val="0"/>
          <w:sz w:val="22"/>
          <w:szCs w:val="22"/>
          <w:lang w:val="en-US"/>
        </w:rPr>
        <w:t>836.7</w:t>
      </w:r>
      <w:r w:rsidRPr="00F439AE">
        <w:rPr>
          <w:rFonts w:ascii="Times New Roman" w:hAnsi="Times New Roman"/>
          <w:b w:val="0"/>
          <w:sz w:val="22"/>
          <w:szCs w:val="22"/>
          <w:lang w:val="en-US"/>
        </w:rPr>
        <w:t>/</w:t>
      </w:r>
      <w:r w:rsidR="00C05FE6">
        <w:rPr>
          <w:rFonts w:ascii="Times New Roman" w:hAnsi="Times New Roman"/>
          <w:b w:val="0"/>
          <w:sz w:val="22"/>
          <w:szCs w:val="22"/>
          <w:lang w:val="en-US"/>
        </w:rPr>
        <w:t>837.</w:t>
      </w:r>
      <w:r w:rsidRPr="00F439AE">
        <w:rPr>
          <w:rFonts w:ascii="Times New Roman" w:hAnsi="Times New Roman"/>
          <w:b w:val="0"/>
          <w:sz w:val="22"/>
          <w:szCs w:val="22"/>
          <w:lang w:val="en-US"/>
        </w:rPr>
        <w:t>7</w:t>
      </w:r>
      <w:r w:rsidR="009A5541">
        <w:rPr>
          <w:rFonts w:ascii="Times New Roman" w:hAnsi="Times New Roman"/>
          <w:b w:val="0"/>
          <w:sz w:val="22"/>
          <w:szCs w:val="22"/>
          <w:lang w:val="en-US"/>
        </w:rPr>
        <w:t xml:space="preserve"> = 0.999</w:t>
      </w:r>
    </w:p>
    <w:p w14:paraId="06F30EB4" w14:textId="77777777" w:rsidR="002A2D8C" w:rsidRPr="002A2D8C" w:rsidRDefault="002A2D8C" w:rsidP="002A2D8C">
      <w:pPr>
        <w:pStyle w:val="Caption"/>
        <w:keepNext/>
        <w:spacing w:after="0" w:line="240" w:lineRule="auto"/>
        <w:ind w:left="360"/>
        <w:jc w:val="both"/>
        <w:rPr>
          <w:rFonts w:ascii="Times New Roman" w:hAnsi="Times New Roman"/>
          <w:b w:val="0"/>
          <w:sz w:val="22"/>
          <w:szCs w:val="22"/>
          <w:lang w:val="en-US"/>
        </w:rPr>
      </w:pPr>
    </w:p>
    <w:p w14:paraId="3587CF4E" w14:textId="77777777" w:rsidR="00991A05" w:rsidRDefault="00991A05" w:rsidP="002A2D8C">
      <w:pPr>
        <w:pStyle w:val="Caption"/>
        <w:keepNext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/>
          <w:b w:val="0"/>
          <w:sz w:val="22"/>
          <w:szCs w:val="22"/>
          <w:lang w:val="en-US"/>
        </w:rPr>
      </w:pPr>
      <w:r w:rsidRPr="00F439AE">
        <w:rPr>
          <w:rFonts w:ascii="Times New Roman" w:hAnsi="Times New Roman"/>
          <w:b w:val="0"/>
          <w:sz w:val="22"/>
          <w:szCs w:val="22"/>
        </w:rPr>
        <w:t>GSI (</w:t>
      </w:r>
      <w:r w:rsidR="002A2D8C">
        <w:rPr>
          <w:rFonts w:ascii="Times New Roman" w:hAnsi="Times New Roman"/>
          <w:b w:val="0"/>
          <w:sz w:val="22"/>
          <w:szCs w:val="22"/>
        </w:rPr>
        <w:t>HIV prevalence</w:t>
      </w:r>
      <w:r w:rsidRPr="00F439AE">
        <w:rPr>
          <w:rFonts w:ascii="Times New Roman" w:hAnsi="Times New Roman"/>
          <w:b w:val="0"/>
          <w:sz w:val="22"/>
          <w:szCs w:val="22"/>
        </w:rPr>
        <w:t xml:space="preserve">) = </w:t>
      </w:r>
      <w:r w:rsidRPr="00F439AE">
        <w:rPr>
          <w:rFonts w:ascii="Times New Roman" w:hAnsi="Times New Roman"/>
          <w:b w:val="0"/>
          <w:sz w:val="22"/>
          <w:szCs w:val="22"/>
          <w:lang w:val="en-US"/>
        </w:rPr>
        <w:t>(1 – R</w:t>
      </w:r>
      <w:r w:rsidRPr="00F439AE">
        <w:rPr>
          <w:rFonts w:ascii="Times New Roman" w:hAnsi="Times New Roman"/>
          <w:b w:val="0"/>
          <w:sz w:val="22"/>
          <w:szCs w:val="22"/>
          <w:vertAlign w:val="subscript"/>
          <w:lang w:val="en-US"/>
        </w:rPr>
        <w:t>w</w:t>
      </w:r>
      <w:r w:rsidRPr="00F439AE">
        <w:rPr>
          <w:rFonts w:ascii="Times New Roman" w:hAnsi="Times New Roman"/>
          <w:b w:val="0"/>
          <w:sz w:val="22"/>
          <w:szCs w:val="22"/>
          <w:lang w:val="en-US"/>
        </w:rPr>
        <w:t>) / (1-R</w:t>
      </w:r>
      <w:r w:rsidRPr="00F439AE">
        <w:rPr>
          <w:rFonts w:ascii="Times New Roman" w:hAnsi="Times New Roman"/>
          <w:b w:val="0"/>
          <w:sz w:val="22"/>
          <w:szCs w:val="22"/>
          <w:vertAlign w:val="subscript"/>
          <w:lang w:val="en-US"/>
        </w:rPr>
        <w:t>m</w:t>
      </w:r>
      <w:r w:rsidRPr="00F439AE">
        <w:rPr>
          <w:rFonts w:ascii="Times New Roman" w:hAnsi="Times New Roman"/>
          <w:b w:val="0"/>
          <w:sz w:val="22"/>
          <w:szCs w:val="22"/>
          <w:lang w:val="en-US"/>
        </w:rPr>
        <w:t>) = (100-</w:t>
      </w:r>
      <w:r w:rsidR="002A2D8C">
        <w:rPr>
          <w:rFonts w:ascii="Times New Roman" w:hAnsi="Times New Roman"/>
          <w:b w:val="0"/>
          <w:sz w:val="22"/>
          <w:szCs w:val="22"/>
          <w:lang w:val="en-US"/>
        </w:rPr>
        <w:t>1.5</w:t>
      </w:r>
      <w:r w:rsidRPr="00F439AE">
        <w:rPr>
          <w:rFonts w:ascii="Times New Roman" w:hAnsi="Times New Roman"/>
          <w:b w:val="0"/>
          <w:sz w:val="22"/>
          <w:szCs w:val="22"/>
          <w:lang w:val="en-US"/>
        </w:rPr>
        <w:t>)/(100-</w:t>
      </w:r>
      <w:r w:rsidR="002A2D8C">
        <w:rPr>
          <w:rFonts w:ascii="Times New Roman" w:hAnsi="Times New Roman"/>
          <w:b w:val="0"/>
          <w:sz w:val="22"/>
          <w:szCs w:val="22"/>
          <w:lang w:val="en-US"/>
        </w:rPr>
        <w:t>0.8</w:t>
      </w:r>
      <w:r w:rsidRPr="00F439AE">
        <w:rPr>
          <w:rFonts w:ascii="Times New Roman" w:hAnsi="Times New Roman"/>
          <w:b w:val="0"/>
          <w:sz w:val="22"/>
          <w:szCs w:val="22"/>
          <w:lang w:val="en-US"/>
        </w:rPr>
        <w:t xml:space="preserve">) = </w:t>
      </w:r>
      <w:r w:rsidR="002A2D8C">
        <w:rPr>
          <w:rFonts w:ascii="Times New Roman" w:hAnsi="Times New Roman"/>
          <w:b w:val="0"/>
          <w:sz w:val="22"/>
          <w:szCs w:val="22"/>
          <w:lang w:val="en-US"/>
        </w:rPr>
        <w:t>98.5</w:t>
      </w:r>
      <w:r w:rsidRPr="00F439AE">
        <w:rPr>
          <w:rFonts w:ascii="Times New Roman" w:hAnsi="Times New Roman"/>
          <w:b w:val="0"/>
          <w:sz w:val="22"/>
          <w:szCs w:val="22"/>
          <w:lang w:val="en-US"/>
        </w:rPr>
        <w:t>/</w:t>
      </w:r>
      <w:r w:rsidR="002A2D8C">
        <w:rPr>
          <w:rFonts w:ascii="Times New Roman" w:hAnsi="Times New Roman"/>
          <w:b w:val="0"/>
          <w:sz w:val="22"/>
          <w:szCs w:val="22"/>
          <w:lang w:val="en-US"/>
        </w:rPr>
        <w:t>99.2</w:t>
      </w:r>
      <w:r>
        <w:rPr>
          <w:rFonts w:ascii="Times New Roman" w:hAnsi="Times New Roman"/>
          <w:b w:val="0"/>
          <w:sz w:val="22"/>
          <w:szCs w:val="22"/>
          <w:lang w:val="en-US"/>
        </w:rPr>
        <w:t xml:space="preserve"> = 0.</w:t>
      </w:r>
      <w:r w:rsidR="002A2D8C">
        <w:rPr>
          <w:rFonts w:ascii="Times New Roman" w:hAnsi="Times New Roman"/>
          <w:b w:val="0"/>
          <w:sz w:val="22"/>
          <w:szCs w:val="22"/>
          <w:lang w:val="en-US"/>
        </w:rPr>
        <w:t>993</w:t>
      </w:r>
    </w:p>
    <w:p w14:paraId="3628BADA" w14:textId="77777777" w:rsidR="0096118A" w:rsidRPr="0096118A" w:rsidRDefault="0096118A" w:rsidP="0096118A">
      <w:pPr>
        <w:pStyle w:val="Caption"/>
        <w:keepNext/>
        <w:spacing w:after="0" w:line="240" w:lineRule="auto"/>
        <w:ind w:left="360"/>
        <w:jc w:val="both"/>
        <w:rPr>
          <w:rFonts w:ascii="Times New Roman" w:hAnsi="Times New Roman"/>
          <w:b w:val="0"/>
          <w:sz w:val="22"/>
          <w:szCs w:val="22"/>
          <w:lang w:val="en-US"/>
        </w:rPr>
      </w:pPr>
    </w:p>
    <w:p w14:paraId="53951D07" w14:textId="77777777" w:rsidR="0096118A" w:rsidRDefault="0096118A" w:rsidP="0096118A">
      <w:pPr>
        <w:pStyle w:val="Caption"/>
        <w:keepNext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/>
          <w:b w:val="0"/>
          <w:sz w:val="22"/>
          <w:szCs w:val="22"/>
          <w:lang w:val="en-US"/>
        </w:rPr>
      </w:pPr>
      <w:r w:rsidRPr="00F439AE">
        <w:rPr>
          <w:rFonts w:ascii="Times New Roman" w:hAnsi="Times New Roman"/>
          <w:b w:val="0"/>
          <w:sz w:val="22"/>
          <w:szCs w:val="22"/>
        </w:rPr>
        <w:t>GSI (</w:t>
      </w:r>
      <w:r w:rsidR="00AD0D7B">
        <w:rPr>
          <w:rFonts w:ascii="Times New Roman" w:hAnsi="Times New Roman"/>
          <w:b w:val="0"/>
          <w:sz w:val="22"/>
          <w:szCs w:val="22"/>
        </w:rPr>
        <w:t>Under the poverty line</w:t>
      </w:r>
      <w:r w:rsidRPr="00F439AE">
        <w:rPr>
          <w:rFonts w:ascii="Times New Roman" w:hAnsi="Times New Roman"/>
          <w:b w:val="0"/>
          <w:sz w:val="22"/>
          <w:szCs w:val="22"/>
        </w:rPr>
        <w:t xml:space="preserve">) = </w:t>
      </w:r>
      <w:r w:rsidRPr="00F439AE">
        <w:rPr>
          <w:rFonts w:ascii="Times New Roman" w:hAnsi="Times New Roman"/>
          <w:b w:val="0"/>
          <w:sz w:val="22"/>
          <w:szCs w:val="22"/>
          <w:lang w:val="en-US"/>
        </w:rPr>
        <w:t>(1 – R</w:t>
      </w:r>
      <w:r w:rsidRPr="00F439AE">
        <w:rPr>
          <w:rFonts w:ascii="Times New Roman" w:hAnsi="Times New Roman"/>
          <w:b w:val="0"/>
          <w:sz w:val="22"/>
          <w:szCs w:val="22"/>
          <w:vertAlign w:val="subscript"/>
          <w:lang w:val="en-US"/>
        </w:rPr>
        <w:t>w</w:t>
      </w:r>
      <w:r w:rsidRPr="00F439AE">
        <w:rPr>
          <w:rFonts w:ascii="Times New Roman" w:hAnsi="Times New Roman"/>
          <w:b w:val="0"/>
          <w:sz w:val="22"/>
          <w:szCs w:val="22"/>
          <w:lang w:val="en-US"/>
        </w:rPr>
        <w:t>) / (1-R</w:t>
      </w:r>
      <w:r w:rsidRPr="00F439AE">
        <w:rPr>
          <w:rFonts w:ascii="Times New Roman" w:hAnsi="Times New Roman"/>
          <w:b w:val="0"/>
          <w:sz w:val="22"/>
          <w:szCs w:val="22"/>
          <w:vertAlign w:val="subscript"/>
          <w:lang w:val="en-US"/>
        </w:rPr>
        <w:t>m</w:t>
      </w:r>
      <w:r w:rsidRPr="00F439AE">
        <w:rPr>
          <w:rFonts w:ascii="Times New Roman" w:hAnsi="Times New Roman"/>
          <w:b w:val="0"/>
          <w:sz w:val="22"/>
          <w:szCs w:val="22"/>
          <w:lang w:val="en-US"/>
        </w:rPr>
        <w:t>) = (100-</w:t>
      </w:r>
      <w:r w:rsidR="004B23EF">
        <w:rPr>
          <w:rFonts w:ascii="Times New Roman" w:hAnsi="Times New Roman"/>
          <w:b w:val="0"/>
          <w:sz w:val="22"/>
          <w:szCs w:val="22"/>
          <w:lang w:val="en-US"/>
        </w:rPr>
        <w:t>28.7</w:t>
      </w:r>
      <w:r w:rsidRPr="00F439AE">
        <w:rPr>
          <w:rFonts w:ascii="Times New Roman" w:hAnsi="Times New Roman"/>
          <w:b w:val="0"/>
          <w:sz w:val="22"/>
          <w:szCs w:val="22"/>
          <w:lang w:val="en-US"/>
        </w:rPr>
        <w:t>)/(100-</w:t>
      </w:r>
      <w:r w:rsidR="004B23EF">
        <w:rPr>
          <w:rFonts w:ascii="Times New Roman" w:hAnsi="Times New Roman"/>
          <w:b w:val="0"/>
          <w:sz w:val="22"/>
          <w:szCs w:val="22"/>
          <w:lang w:val="en-US"/>
        </w:rPr>
        <w:t>13</w:t>
      </w:r>
      <w:r>
        <w:rPr>
          <w:rFonts w:ascii="Times New Roman" w:hAnsi="Times New Roman"/>
          <w:b w:val="0"/>
          <w:sz w:val="22"/>
          <w:szCs w:val="22"/>
          <w:lang w:val="en-US"/>
        </w:rPr>
        <w:t>.</w:t>
      </w:r>
      <w:r w:rsidR="004B23EF">
        <w:rPr>
          <w:rFonts w:ascii="Times New Roman" w:hAnsi="Times New Roman"/>
          <w:b w:val="0"/>
          <w:sz w:val="22"/>
          <w:szCs w:val="22"/>
          <w:lang w:val="en-US"/>
        </w:rPr>
        <w:t>8</w:t>
      </w:r>
      <w:r w:rsidRPr="00F439AE">
        <w:rPr>
          <w:rFonts w:ascii="Times New Roman" w:hAnsi="Times New Roman"/>
          <w:b w:val="0"/>
          <w:sz w:val="22"/>
          <w:szCs w:val="22"/>
          <w:lang w:val="en-US"/>
        </w:rPr>
        <w:t xml:space="preserve">) = </w:t>
      </w:r>
      <w:r w:rsidR="00B334A8">
        <w:rPr>
          <w:rFonts w:ascii="Times New Roman" w:hAnsi="Times New Roman"/>
          <w:b w:val="0"/>
          <w:sz w:val="22"/>
          <w:szCs w:val="22"/>
          <w:lang w:val="en-US"/>
        </w:rPr>
        <w:t>71.3</w:t>
      </w:r>
      <w:r w:rsidRPr="00F439AE">
        <w:rPr>
          <w:rFonts w:ascii="Times New Roman" w:hAnsi="Times New Roman"/>
          <w:b w:val="0"/>
          <w:sz w:val="22"/>
          <w:szCs w:val="22"/>
          <w:lang w:val="en-US"/>
        </w:rPr>
        <w:t>/</w:t>
      </w:r>
      <w:r>
        <w:rPr>
          <w:rFonts w:ascii="Times New Roman" w:hAnsi="Times New Roman"/>
          <w:b w:val="0"/>
          <w:sz w:val="22"/>
          <w:szCs w:val="22"/>
          <w:lang w:val="en-US"/>
        </w:rPr>
        <w:t>8</w:t>
      </w:r>
      <w:r w:rsidR="00F44834">
        <w:rPr>
          <w:rFonts w:ascii="Times New Roman" w:hAnsi="Times New Roman"/>
          <w:b w:val="0"/>
          <w:sz w:val="22"/>
          <w:szCs w:val="22"/>
          <w:lang w:val="en-US"/>
        </w:rPr>
        <w:t>6</w:t>
      </w:r>
      <w:r>
        <w:rPr>
          <w:rFonts w:ascii="Times New Roman" w:hAnsi="Times New Roman"/>
          <w:b w:val="0"/>
          <w:sz w:val="22"/>
          <w:szCs w:val="22"/>
          <w:lang w:val="en-US"/>
        </w:rPr>
        <w:t>.</w:t>
      </w:r>
      <w:r w:rsidR="00B334A8">
        <w:rPr>
          <w:rFonts w:ascii="Times New Roman" w:hAnsi="Times New Roman"/>
          <w:b w:val="0"/>
          <w:sz w:val="22"/>
          <w:szCs w:val="22"/>
          <w:lang w:val="en-US"/>
        </w:rPr>
        <w:t>2</w:t>
      </w:r>
      <w:r>
        <w:rPr>
          <w:rFonts w:ascii="Times New Roman" w:hAnsi="Times New Roman"/>
          <w:b w:val="0"/>
          <w:sz w:val="22"/>
          <w:szCs w:val="22"/>
          <w:lang w:val="en-US"/>
        </w:rPr>
        <w:t xml:space="preserve"> = 0.</w:t>
      </w:r>
      <w:r w:rsidR="00F3459C">
        <w:rPr>
          <w:rFonts w:ascii="Times New Roman" w:hAnsi="Times New Roman"/>
          <w:b w:val="0"/>
          <w:sz w:val="22"/>
          <w:szCs w:val="22"/>
          <w:lang w:val="en-US"/>
        </w:rPr>
        <w:t>8</w:t>
      </w:r>
      <w:r w:rsidR="00F44834">
        <w:rPr>
          <w:rFonts w:ascii="Times New Roman" w:hAnsi="Times New Roman"/>
          <w:b w:val="0"/>
          <w:sz w:val="22"/>
          <w:szCs w:val="22"/>
          <w:lang w:val="en-US"/>
        </w:rPr>
        <w:t>27</w:t>
      </w:r>
    </w:p>
    <w:p w14:paraId="1A877B99" w14:textId="77777777" w:rsidR="0096118A" w:rsidRPr="00F439AE" w:rsidRDefault="0096118A" w:rsidP="0096118A">
      <w:pPr>
        <w:spacing w:after="0" w:line="240" w:lineRule="auto"/>
        <w:rPr>
          <w:rFonts w:ascii="Times New Roman" w:hAnsi="Times New Roman"/>
          <w:lang w:eastAsia="en-ZA"/>
        </w:rPr>
      </w:pPr>
    </w:p>
    <w:p w14:paraId="5A9D5F31" w14:textId="77777777" w:rsidR="008812CF" w:rsidRPr="002A2D8C" w:rsidRDefault="008812CF" w:rsidP="002A2D8C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/>
          <w:lang w:eastAsia="en-ZA"/>
        </w:rPr>
      </w:pPr>
      <w:r w:rsidRPr="002A2D8C">
        <w:rPr>
          <w:rFonts w:ascii="Times New Roman" w:hAnsi="Times New Roman"/>
          <w:lang w:eastAsia="en-ZA"/>
        </w:rPr>
        <w:t>Time-use</w:t>
      </w:r>
      <w:r w:rsidR="00B7398A" w:rsidRPr="002A2D8C">
        <w:rPr>
          <w:rFonts w:ascii="Times New Roman" w:hAnsi="Times New Roman"/>
          <w:lang w:eastAsia="en-ZA"/>
        </w:rPr>
        <w:t>:</w:t>
      </w:r>
    </w:p>
    <w:p w14:paraId="6259C6FF" w14:textId="77777777" w:rsidR="00B7398A" w:rsidRPr="00B7398A" w:rsidRDefault="00B7398A" w:rsidP="00B7398A">
      <w:pPr>
        <w:spacing w:after="0" w:line="240" w:lineRule="auto"/>
        <w:rPr>
          <w:rFonts w:ascii="Times New Roman" w:hAnsi="Times New Roman"/>
          <w:lang w:eastAsia="en-ZA"/>
        </w:rPr>
      </w:pPr>
    </w:p>
    <w:tbl>
      <w:tblPr>
        <w:tblStyle w:val="GridTable4-Accent1"/>
        <w:tblW w:w="1035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3240"/>
        <w:gridCol w:w="540"/>
        <w:gridCol w:w="540"/>
        <w:gridCol w:w="630"/>
        <w:gridCol w:w="1530"/>
        <w:gridCol w:w="1440"/>
        <w:gridCol w:w="900"/>
        <w:gridCol w:w="810"/>
        <w:gridCol w:w="720"/>
      </w:tblGrid>
      <w:tr w:rsidR="001F2A6E" w:rsidRPr="00B7398A" w14:paraId="7E801180" w14:textId="77777777" w:rsidTr="000B71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29340991" w14:textId="77777777" w:rsidR="00FB19D2" w:rsidRPr="00B7398A" w:rsidRDefault="00643BF6" w:rsidP="000257AF">
            <w:pPr>
              <w:rPr>
                <w:rFonts w:ascii="Times New Roman" w:hAnsi="Times New Roman"/>
                <w:sz w:val="20"/>
                <w:szCs w:val="20"/>
                <w:lang w:eastAsia="en-ZA"/>
              </w:rPr>
            </w:pPr>
            <w:r w:rsidRPr="00B7398A">
              <w:rPr>
                <w:rFonts w:ascii="Times New Roman" w:hAnsi="Times New Roman"/>
                <w:sz w:val="20"/>
                <w:szCs w:val="20"/>
                <w:lang w:eastAsia="en-ZA"/>
              </w:rPr>
              <w:t>Indicator</w:t>
            </w:r>
          </w:p>
        </w:tc>
        <w:tc>
          <w:tcPr>
            <w:tcW w:w="540" w:type="dxa"/>
          </w:tcPr>
          <w:p w14:paraId="4C5FCCDA" w14:textId="77777777" w:rsidR="00FB19D2" w:rsidRPr="00B7398A" w:rsidRDefault="00FB19D2" w:rsidP="000257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en-ZA"/>
              </w:rPr>
            </w:pPr>
            <w:r w:rsidRPr="00B7398A">
              <w:rPr>
                <w:rFonts w:ascii="Times New Roman" w:hAnsi="Times New Roman"/>
                <w:sz w:val="20"/>
                <w:szCs w:val="20"/>
                <w:lang w:eastAsia="en-ZA"/>
              </w:rPr>
              <w:t>W</w:t>
            </w:r>
          </w:p>
        </w:tc>
        <w:tc>
          <w:tcPr>
            <w:tcW w:w="540" w:type="dxa"/>
          </w:tcPr>
          <w:p w14:paraId="1242A47C" w14:textId="77777777" w:rsidR="00FB19D2" w:rsidRPr="00B7398A" w:rsidRDefault="00FB19D2" w:rsidP="000257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en-ZA"/>
              </w:rPr>
            </w:pPr>
            <w:r w:rsidRPr="00B7398A">
              <w:rPr>
                <w:rFonts w:ascii="Times New Roman" w:hAnsi="Times New Roman"/>
                <w:sz w:val="20"/>
                <w:szCs w:val="20"/>
                <w:lang w:eastAsia="en-ZA"/>
              </w:rPr>
              <w:t>M</w:t>
            </w:r>
          </w:p>
        </w:tc>
        <w:tc>
          <w:tcPr>
            <w:tcW w:w="630" w:type="dxa"/>
          </w:tcPr>
          <w:p w14:paraId="21ACE1FF" w14:textId="77777777" w:rsidR="00FB19D2" w:rsidRPr="00B7398A" w:rsidRDefault="00FB19D2" w:rsidP="000257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en-ZA"/>
              </w:rPr>
            </w:pPr>
            <w:r w:rsidRPr="00B7398A">
              <w:rPr>
                <w:rFonts w:ascii="Times New Roman" w:hAnsi="Times New Roman"/>
                <w:sz w:val="20"/>
                <w:szCs w:val="20"/>
                <w:lang w:eastAsia="en-ZA"/>
              </w:rPr>
              <w:t>T</w:t>
            </w:r>
          </w:p>
        </w:tc>
        <w:tc>
          <w:tcPr>
            <w:tcW w:w="1530" w:type="dxa"/>
          </w:tcPr>
          <w:p w14:paraId="0066A8EA" w14:textId="77777777" w:rsidR="00FB19D2" w:rsidRPr="00B7398A" w:rsidRDefault="00FB19D2" w:rsidP="000257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en-ZA"/>
              </w:rPr>
            </w:pPr>
            <w:r w:rsidRPr="00B7398A">
              <w:rPr>
                <w:rFonts w:ascii="Times New Roman" w:hAnsi="Times New Roman"/>
                <w:b w:val="0"/>
                <w:sz w:val="20"/>
                <w:szCs w:val="20"/>
              </w:rPr>
              <w:t>R</w:t>
            </w:r>
            <w:r w:rsidRPr="00B7398A">
              <w:rPr>
                <w:rFonts w:ascii="Times New Roman" w:hAnsi="Times New Roman"/>
                <w:b w:val="0"/>
                <w:sz w:val="20"/>
                <w:szCs w:val="20"/>
                <w:vertAlign w:val="subscript"/>
              </w:rPr>
              <w:t>w</w:t>
            </w:r>
          </w:p>
        </w:tc>
        <w:tc>
          <w:tcPr>
            <w:tcW w:w="1440" w:type="dxa"/>
          </w:tcPr>
          <w:p w14:paraId="7D6AD21A" w14:textId="77777777" w:rsidR="00FB19D2" w:rsidRPr="00B7398A" w:rsidRDefault="00FB19D2" w:rsidP="000257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en-ZA"/>
              </w:rPr>
            </w:pPr>
            <w:r w:rsidRPr="00B7398A">
              <w:rPr>
                <w:rFonts w:ascii="Times New Roman" w:hAnsi="Times New Roman"/>
                <w:b w:val="0"/>
                <w:sz w:val="20"/>
                <w:szCs w:val="20"/>
              </w:rPr>
              <w:t>R</w:t>
            </w:r>
            <w:r w:rsidRPr="00B7398A">
              <w:rPr>
                <w:rFonts w:ascii="Times New Roman" w:hAnsi="Times New Roman"/>
                <w:b w:val="0"/>
                <w:sz w:val="20"/>
                <w:szCs w:val="20"/>
                <w:vertAlign w:val="subscript"/>
              </w:rPr>
              <w:t>m</w:t>
            </w:r>
          </w:p>
        </w:tc>
        <w:tc>
          <w:tcPr>
            <w:tcW w:w="900" w:type="dxa"/>
          </w:tcPr>
          <w:p w14:paraId="060B1906" w14:textId="77777777" w:rsidR="00FB19D2" w:rsidRPr="00B7398A" w:rsidRDefault="00FB19D2" w:rsidP="000257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7398A">
              <w:rPr>
                <w:rFonts w:ascii="Times New Roman" w:hAnsi="Times New Roman"/>
                <w:b w:val="0"/>
                <w:sz w:val="20"/>
                <w:szCs w:val="20"/>
              </w:rPr>
              <w:t>1 – R</w:t>
            </w:r>
            <w:r w:rsidRPr="00B7398A">
              <w:rPr>
                <w:rFonts w:ascii="Times New Roman" w:hAnsi="Times New Roman"/>
                <w:b w:val="0"/>
                <w:sz w:val="20"/>
                <w:szCs w:val="20"/>
                <w:vertAlign w:val="subscript"/>
              </w:rPr>
              <w:t>w</w:t>
            </w:r>
          </w:p>
        </w:tc>
        <w:tc>
          <w:tcPr>
            <w:tcW w:w="810" w:type="dxa"/>
          </w:tcPr>
          <w:p w14:paraId="72CBBA7E" w14:textId="77777777" w:rsidR="00FB19D2" w:rsidRPr="00B7398A" w:rsidRDefault="00FB19D2" w:rsidP="000257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7398A">
              <w:rPr>
                <w:rFonts w:ascii="Times New Roman" w:hAnsi="Times New Roman"/>
                <w:b w:val="0"/>
                <w:sz w:val="20"/>
                <w:szCs w:val="20"/>
              </w:rPr>
              <w:t>1-R</w:t>
            </w:r>
            <w:r w:rsidRPr="00B7398A">
              <w:rPr>
                <w:rFonts w:ascii="Times New Roman" w:hAnsi="Times New Roman"/>
                <w:b w:val="0"/>
                <w:sz w:val="20"/>
                <w:szCs w:val="20"/>
                <w:vertAlign w:val="subscript"/>
              </w:rPr>
              <w:t>m</w:t>
            </w:r>
          </w:p>
        </w:tc>
        <w:tc>
          <w:tcPr>
            <w:tcW w:w="720" w:type="dxa"/>
          </w:tcPr>
          <w:p w14:paraId="0CBE6046" w14:textId="77777777" w:rsidR="00FB19D2" w:rsidRPr="00B7398A" w:rsidRDefault="00FB19D2" w:rsidP="000257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7398A">
              <w:rPr>
                <w:rFonts w:ascii="Times New Roman" w:hAnsi="Times New Roman"/>
                <w:sz w:val="20"/>
                <w:szCs w:val="20"/>
              </w:rPr>
              <w:t>GSI</w:t>
            </w:r>
          </w:p>
        </w:tc>
      </w:tr>
      <w:tr w:rsidR="001F2A6E" w:rsidRPr="00B7398A" w14:paraId="1B4B05A4" w14:textId="77777777" w:rsidTr="000B7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shd w:val="clear" w:color="auto" w:fill="auto"/>
          </w:tcPr>
          <w:p w14:paraId="122C64EC" w14:textId="77777777" w:rsidR="008812CF" w:rsidRPr="001F2A6E" w:rsidRDefault="008812CF" w:rsidP="008812CF">
            <w:pPr>
              <w:spacing w:after="0" w:line="240" w:lineRule="auto"/>
              <w:rPr>
                <w:rFonts w:ascii="Times New Roman" w:hAnsi="Times New Roman"/>
                <w:b w:val="0"/>
                <w:sz w:val="20"/>
                <w:szCs w:val="20"/>
                <w:lang w:val="sv-SE" w:eastAsia="en-GB"/>
              </w:rPr>
            </w:pPr>
            <w:r w:rsidRPr="001F2A6E">
              <w:rPr>
                <w:rFonts w:ascii="Times New Roman" w:hAnsi="Times New Roman"/>
                <w:b w:val="0"/>
                <w:sz w:val="20"/>
                <w:szCs w:val="20"/>
                <w:lang w:val="sv-SE" w:eastAsia="en-GB"/>
              </w:rPr>
              <w:t>Time spent in non market economic activities or as unpaid family worker in market economic activities</w:t>
            </w:r>
          </w:p>
        </w:tc>
        <w:tc>
          <w:tcPr>
            <w:tcW w:w="540" w:type="dxa"/>
            <w:shd w:val="clear" w:color="auto" w:fill="auto"/>
          </w:tcPr>
          <w:p w14:paraId="4C286A4E" w14:textId="77777777" w:rsidR="008812CF" w:rsidRPr="00B7398A" w:rsidRDefault="008812CF" w:rsidP="008812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en-ZA"/>
              </w:rPr>
            </w:pPr>
            <w:r w:rsidRPr="00B7398A">
              <w:rPr>
                <w:rFonts w:ascii="Times New Roman" w:hAnsi="Times New Roman"/>
                <w:sz w:val="20"/>
                <w:szCs w:val="20"/>
                <w:lang w:eastAsia="en-ZA"/>
              </w:rPr>
              <w:t>0.6</w:t>
            </w:r>
          </w:p>
        </w:tc>
        <w:tc>
          <w:tcPr>
            <w:tcW w:w="540" w:type="dxa"/>
            <w:shd w:val="clear" w:color="auto" w:fill="auto"/>
          </w:tcPr>
          <w:p w14:paraId="4583117F" w14:textId="77777777" w:rsidR="008812CF" w:rsidRPr="00B7398A" w:rsidRDefault="008812CF" w:rsidP="008812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en-ZA"/>
              </w:rPr>
            </w:pPr>
            <w:r w:rsidRPr="00B7398A">
              <w:rPr>
                <w:rFonts w:ascii="Times New Roman" w:hAnsi="Times New Roman"/>
                <w:sz w:val="20"/>
                <w:szCs w:val="20"/>
                <w:lang w:eastAsia="en-ZA"/>
              </w:rPr>
              <w:t>0.3</w:t>
            </w:r>
          </w:p>
        </w:tc>
        <w:tc>
          <w:tcPr>
            <w:tcW w:w="630" w:type="dxa"/>
            <w:shd w:val="clear" w:color="auto" w:fill="auto"/>
          </w:tcPr>
          <w:p w14:paraId="504302D6" w14:textId="77777777" w:rsidR="008812CF" w:rsidRPr="00B7398A" w:rsidRDefault="008812CF" w:rsidP="008812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en-ZA"/>
              </w:rPr>
            </w:pPr>
            <w:r w:rsidRPr="00B7398A">
              <w:rPr>
                <w:rFonts w:ascii="Times New Roman" w:hAnsi="Times New Roman"/>
                <w:sz w:val="20"/>
                <w:szCs w:val="20"/>
                <w:lang w:eastAsia="en-ZA"/>
              </w:rPr>
              <w:t>0.9</w:t>
            </w:r>
          </w:p>
        </w:tc>
        <w:tc>
          <w:tcPr>
            <w:tcW w:w="1530" w:type="dxa"/>
            <w:shd w:val="clear" w:color="auto" w:fill="auto"/>
          </w:tcPr>
          <w:p w14:paraId="35D0B372" w14:textId="77777777" w:rsidR="008812CF" w:rsidRPr="00B7398A" w:rsidRDefault="008812CF" w:rsidP="008812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en-ZA"/>
              </w:rPr>
            </w:pPr>
            <w:r w:rsidRPr="00B7398A">
              <w:rPr>
                <w:rFonts w:ascii="Times New Roman" w:hAnsi="Times New Roman"/>
                <w:sz w:val="20"/>
                <w:szCs w:val="20"/>
                <w:lang w:eastAsia="en-ZA"/>
              </w:rPr>
              <w:t>0.6/0.9 = 2/3</w:t>
            </w:r>
          </w:p>
        </w:tc>
        <w:tc>
          <w:tcPr>
            <w:tcW w:w="1440" w:type="dxa"/>
            <w:shd w:val="clear" w:color="auto" w:fill="auto"/>
          </w:tcPr>
          <w:p w14:paraId="2280DEE1" w14:textId="77777777" w:rsidR="008812CF" w:rsidRPr="00B7398A" w:rsidRDefault="008812CF" w:rsidP="008812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en-ZA"/>
              </w:rPr>
            </w:pPr>
            <w:r w:rsidRPr="00B7398A">
              <w:rPr>
                <w:rFonts w:ascii="Times New Roman" w:hAnsi="Times New Roman"/>
                <w:sz w:val="20"/>
                <w:szCs w:val="20"/>
                <w:lang w:eastAsia="en-ZA"/>
              </w:rPr>
              <w:t>0.3/0.9 = 1/3</w:t>
            </w:r>
          </w:p>
        </w:tc>
        <w:tc>
          <w:tcPr>
            <w:tcW w:w="900" w:type="dxa"/>
            <w:shd w:val="clear" w:color="auto" w:fill="auto"/>
          </w:tcPr>
          <w:p w14:paraId="44F315A3" w14:textId="77777777" w:rsidR="008812CF" w:rsidRPr="00B7398A" w:rsidRDefault="008812CF" w:rsidP="008812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en-ZA"/>
              </w:rPr>
            </w:pPr>
            <w:r w:rsidRPr="00B7398A">
              <w:rPr>
                <w:rFonts w:ascii="Times New Roman" w:hAnsi="Times New Roman"/>
                <w:sz w:val="20"/>
                <w:szCs w:val="20"/>
                <w:lang w:eastAsia="en-ZA"/>
              </w:rPr>
              <w:t>1/3</w:t>
            </w:r>
          </w:p>
        </w:tc>
        <w:tc>
          <w:tcPr>
            <w:tcW w:w="810" w:type="dxa"/>
            <w:shd w:val="clear" w:color="auto" w:fill="auto"/>
          </w:tcPr>
          <w:p w14:paraId="3C91D506" w14:textId="77777777" w:rsidR="008812CF" w:rsidRPr="00B7398A" w:rsidRDefault="008812CF" w:rsidP="008812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en-ZA"/>
              </w:rPr>
            </w:pPr>
            <w:r w:rsidRPr="00B7398A">
              <w:rPr>
                <w:rFonts w:ascii="Times New Roman" w:hAnsi="Times New Roman"/>
                <w:sz w:val="20"/>
                <w:szCs w:val="20"/>
                <w:lang w:eastAsia="en-ZA"/>
              </w:rPr>
              <w:t>2/3</w:t>
            </w:r>
          </w:p>
        </w:tc>
        <w:tc>
          <w:tcPr>
            <w:tcW w:w="720" w:type="dxa"/>
            <w:shd w:val="clear" w:color="auto" w:fill="auto"/>
          </w:tcPr>
          <w:p w14:paraId="41A6139B" w14:textId="77777777" w:rsidR="008812CF" w:rsidRPr="00B7398A" w:rsidRDefault="008812CF" w:rsidP="008812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en-ZA"/>
              </w:rPr>
            </w:pPr>
            <w:r w:rsidRPr="00B7398A">
              <w:rPr>
                <w:rFonts w:ascii="Times New Roman" w:hAnsi="Times New Roman"/>
                <w:sz w:val="20"/>
                <w:szCs w:val="20"/>
                <w:lang w:eastAsia="en-ZA"/>
              </w:rPr>
              <w:t>0.500</w:t>
            </w:r>
          </w:p>
        </w:tc>
      </w:tr>
      <w:tr w:rsidR="008812CF" w:rsidRPr="00B7398A" w14:paraId="7370EC26" w14:textId="77777777" w:rsidTr="000B71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2824205F" w14:textId="77777777" w:rsidR="008812CF" w:rsidRPr="001F2A6E" w:rsidRDefault="008812CF" w:rsidP="008812CF">
            <w:pPr>
              <w:spacing w:after="0" w:line="240" w:lineRule="auto"/>
              <w:rPr>
                <w:rFonts w:ascii="Times New Roman" w:hAnsi="Times New Roman"/>
                <w:b w:val="0"/>
                <w:sz w:val="20"/>
                <w:szCs w:val="20"/>
                <w:lang w:val="sv-SE" w:eastAsia="en-GB"/>
              </w:rPr>
            </w:pPr>
            <w:r w:rsidRPr="001F2A6E">
              <w:rPr>
                <w:rFonts w:ascii="Times New Roman" w:hAnsi="Times New Roman"/>
                <w:b w:val="0"/>
                <w:sz w:val="20"/>
                <w:szCs w:val="20"/>
                <w:lang w:val="sv-SE" w:eastAsia="en-GB"/>
              </w:rPr>
              <w:t>Time spent in domestic, care and volunteer activities</w:t>
            </w:r>
          </w:p>
        </w:tc>
        <w:tc>
          <w:tcPr>
            <w:tcW w:w="540" w:type="dxa"/>
          </w:tcPr>
          <w:p w14:paraId="0CFAB468" w14:textId="77777777" w:rsidR="008812CF" w:rsidRPr="00B7398A" w:rsidRDefault="008812CF" w:rsidP="008812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en-ZA"/>
              </w:rPr>
            </w:pPr>
            <w:r w:rsidRPr="00B7398A">
              <w:rPr>
                <w:rFonts w:ascii="Times New Roman" w:hAnsi="Times New Roman"/>
                <w:sz w:val="20"/>
                <w:szCs w:val="20"/>
                <w:lang w:eastAsia="en-ZA"/>
              </w:rPr>
              <w:t>3.3</w:t>
            </w:r>
          </w:p>
        </w:tc>
        <w:tc>
          <w:tcPr>
            <w:tcW w:w="540" w:type="dxa"/>
          </w:tcPr>
          <w:p w14:paraId="08E7AFBC" w14:textId="77777777" w:rsidR="008812CF" w:rsidRPr="00B7398A" w:rsidRDefault="008812CF" w:rsidP="008812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en-ZA"/>
              </w:rPr>
            </w:pPr>
            <w:r w:rsidRPr="00B7398A">
              <w:rPr>
                <w:rFonts w:ascii="Times New Roman" w:hAnsi="Times New Roman"/>
                <w:sz w:val="20"/>
                <w:szCs w:val="20"/>
                <w:lang w:eastAsia="en-ZA"/>
              </w:rPr>
              <w:t>1.0</w:t>
            </w:r>
          </w:p>
        </w:tc>
        <w:tc>
          <w:tcPr>
            <w:tcW w:w="630" w:type="dxa"/>
          </w:tcPr>
          <w:p w14:paraId="3B4D6A62" w14:textId="77777777" w:rsidR="008812CF" w:rsidRPr="00B7398A" w:rsidRDefault="008812CF" w:rsidP="008812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en-ZA"/>
              </w:rPr>
            </w:pPr>
            <w:r w:rsidRPr="00B7398A">
              <w:rPr>
                <w:rFonts w:ascii="Times New Roman" w:hAnsi="Times New Roman"/>
                <w:sz w:val="20"/>
                <w:szCs w:val="20"/>
                <w:lang w:eastAsia="en-ZA"/>
              </w:rPr>
              <w:t>4.3</w:t>
            </w:r>
          </w:p>
        </w:tc>
        <w:tc>
          <w:tcPr>
            <w:tcW w:w="1530" w:type="dxa"/>
          </w:tcPr>
          <w:p w14:paraId="23F6F617" w14:textId="77777777" w:rsidR="008812CF" w:rsidRPr="00B7398A" w:rsidRDefault="008812CF" w:rsidP="008812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en-ZA"/>
              </w:rPr>
            </w:pPr>
            <w:r w:rsidRPr="00B7398A">
              <w:rPr>
                <w:rFonts w:ascii="Times New Roman" w:hAnsi="Times New Roman"/>
                <w:sz w:val="20"/>
                <w:szCs w:val="20"/>
                <w:lang w:eastAsia="en-ZA"/>
              </w:rPr>
              <w:t>3.3/4.3=0.767</w:t>
            </w:r>
          </w:p>
        </w:tc>
        <w:tc>
          <w:tcPr>
            <w:tcW w:w="1440" w:type="dxa"/>
          </w:tcPr>
          <w:p w14:paraId="544B8494" w14:textId="77777777" w:rsidR="008812CF" w:rsidRPr="00B7398A" w:rsidRDefault="008812CF" w:rsidP="008812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en-ZA"/>
              </w:rPr>
            </w:pPr>
            <w:r w:rsidRPr="00B7398A">
              <w:rPr>
                <w:rFonts w:ascii="Times New Roman" w:hAnsi="Times New Roman"/>
                <w:sz w:val="20"/>
                <w:szCs w:val="20"/>
                <w:lang w:eastAsia="en-ZA"/>
              </w:rPr>
              <w:t>1.0/4.3=0.233</w:t>
            </w:r>
          </w:p>
        </w:tc>
        <w:tc>
          <w:tcPr>
            <w:tcW w:w="900" w:type="dxa"/>
          </w:tcPr>
          <w:p w14:paraId="702A12C1" w14:textId="77777777" w:rsidR="008812CF" w:rsidRPr="00B7398A" w:rsidRDefault="008812CF" w:rsidP="008812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en-ZA"/>
              </w:rPr>
            </w:pPr>
            <w:r w:rsidRPr="00B7398A">
              <w:rPr>
                <w:rFonts w:ascii="Times New Roman" w:hAnsi="Times New Roman"/>
                <w:sz w:val="20"/>
                <w:szCs w:val="20"/>
                <w:lang w:eastAsia="en-ZA"/>
              </w:rPr>
              <w:t>0.233</w:t>
            </w:r>
          </w:p>
        </w:tc>
        <w:tc>
          <w:tcPr>
            <w:tcW w:w="810" w:type="dxa"/>
          </w:tcPr>
          <w:p w14:paraId="191E7305" w14:textId="77777777" w:rsidR="008812CF" w:rsidRPr="00B7398A" w:rsidRDefault="008812CF" w:rsidP="008812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en-ZA"/>
              </w:rPr>
            </w:pPr>
            <w:r w:rsidRPr="00B7398A">
              <w:rPr>
                <w:rFonts w:ascii="Times New Roman" w:hAnsi="Times New Roman"/>
                <w:sz w:val="20"/>
                <w:szCs w:val="20"/>
                <w:lang w:eastAsia="en-ZA"/>
              </w:rPr>
              <w:t>0.767</w:t>
            </w:r>
          </w:p>
        </w:tc>
        <w:tc>
          <w:tcPr>
            <w:tcW w:w="720" w:type="dxa"/>
          </w:tcPr>
          <w:p w14:paraId="402F58DD" w14:textId="77777777" w:rsidR="008812CF" w:rsidRPr="00B7398A" w:rsidRDefault="008812CF" w:rsidP="008812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en-ZA"/>
              </w:rPr>
            </w:pPr>
            <w:r w:rsidRPr="00B7398A">
              <w:rPr>
                <w:rFonts w:ascii="Times New Roman" w:hAnsi="Times New Roman"/>
                <w:sz w:val="20"/>
                <w:szCs w:val="20"/>
                <w:lang w:eastAsia="en-ZA"/>
              </w:rPr>
              <w:t>0.304</w:t>
            </w:r>
          </w:p>
        </w:tc>
      </w:tr>
    </w:tbl>
    <w:p w14:paraId="4E207427" w14:textId="77777777" w:rsidR="00880FBA" w:rsidRPr="00880FBA" w:rsidRDefault="00880FBA" w:rsidP="00880FBA">
      <w:pPr>
        <w:pStyle w:val="Caption"/>
        <w:keepNext/>
        <w:spacing w:after="0" w:line="240" w:lineRule="auto"/>
        <w:ind w:left="360"/>
        <w:jc w:val="both"/>
        <w:rPr>
          <w:rFonts w:ascii="Times New Roman" w:hAnsi="Times New Roman"/>
          <w:b w:val="0"/>
          <w:sz w:val="22"/>
          <w:szCs w:val="22"/>
          <w:lang w:val="en-US"/>
        </w:rPr>
      </w:pPr>
    </w:p>
    <w:p w14:paraId="4E14C9DE" w14:textId="77777777" w:rsidR="00F43989" w:rsidRPr="00F439AE" w:rsidRDefault="00F43989" w:rsidP="002A2D8C">
      <w:pPr>
        <w:pStyle w:val="Caption"/>
        <w:keepNext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 w:val="0"/>
          <w:sz w:val="22"/>
          <w:szCs w:val="22"/>
          <w:lang w:val="en-US"/>
        </w:rPr>
      </w:pPr>
      <w:r w:rsidRPr="00F439AE">
        <w:rPr>
          <w:rFonts w:ascii="Times New Roman" w:hAnsi="Times New Roman"/>
          <w:b w:val="0"/>
          <w:sz w:val="22"/>
          <w:szCs w:val="22"/>
        </w:rPr>
        <w:t>GSI (</w:t>
      </w:r>
      <w:r>
        <w:rPr>
          <w:rFonts w:ascii="Times New Roman" w:hAnsi="Times New Roman"/>
          <w:b w:val="0"/>
          <w:sz w:val="22"/>
          <w:szCs w:val="22"/>
        </w:rPr>
        <w:t>Youth unemployment rate</w:t>
      </w:r>
      <w:r w:rsidRPr="00F439AE">
        <w:rPr>
          <w:rFonts w:ascii="Times New Roman" w:hAnsi="Times New Roman"/>
          <w:b w:val="0"/>
          <w:sz w:val="22"/>
          <w:szCs w:val="22"/>
        </w:rPr>
        <w:t xml:space="preserve">) = </w:t>
      </w:r>
      <w:r w:rsidRPr="00F439AE">
        <w:rPr>
          <w:rFonts w:ascii="Times New Roman" w:hAnsi="Times New Roman"/>
          <w:b w:val="0"/>
          <w:sz w:val="22"/>
          <w:szCs w:val="22"/>
          <w:lang w:val="en-US"/>
        </w:rPr>
        <w:t>(1 – R</w:t>
      </w:r>
      <w:r w:rsidRPr="00F439AE">
        <w:rPr>
          <w:rFonts w:ascii="Times New Roman" w:hAnsi="Times New Roman"/>
          <w:b w:val="0"/>
          <w:sz w:val="22"/>
          <w:szCs w:val="22"/>
          <w:vertAlign w:val="subscript"/>
          <w:lang w:val="en-US"/>
        </w:rPr>
        <w:t>w</w:t>
      </w:r>
      <w:r w:rsidRPr="00F439AE">
        <w:rPr>
          <w:rFonts w:ascii="Times New Roman" w:hAnsi="Times New Roman"/>
          <w:b w:val="0"/>
          <w:sz w:val="22"/>
          <w:szCs w:val="22"/>
          <w:lang w:val="en-US"/>
        </w:rPr>
        <w:t>) / (1-R</w:t>
      </w:r>
      <w:r w:rsidRPr="00F439AE">
        <w:rPr>
          <w:rFonts w:ascii="Times New Roman" w:hAnsi="Times New Roman"/>
          <w:b w:val="0"/>
          <w:sz w:val="22"/>
          <w:szCs w:val="22"/>
          <w:vertAlign w:val="subscript"/>
          <w:lang w:val="en-US"/>
        </w:rPr>
        <w:t>m</w:t>
      </w:r>
      <w:r w:rsidRPr="00F439AE">
        <w:rPr>
          <w:rFonts w:ascii="Times New Roman" w:hAnsi="Times New Roman"/>
          <w:b w:val="0"/>
          <w:sz w:val="22"/>
          <w:szCs w:val="22"/>
          <w:lang w:val="en-US"/>
        </w:rPr>
        <w:t>) = (100-</w:t>
      </w:r>
      <w:r>
        <w:rPr>
          <w:rFonts w:ascii="Times New Roman" w:hAnsi="Times New Roman"/>
          <w:b w:val="0"/>
          <w:sz w:val="22"/>
          <w:szCs w:val="22"/>
          <w:lang w:val="en-US"/>
        </w:rPr>
        <w:t>14.1</w:t>
      </w:r>
      <w:r w:rsidRPr="00F439AE">
        <w:rPr>
          <w:rFonts w:ascii="Times New Roman" w:hAnsi="Times New Roman"/>
          <w:b w:val="0"/>
          <w:sz w:val="22"/>
          <w:szCs w:val="22"/>
          <w:lang w:val="en-US"/>
        </w:rPr>
        <w:t>)/(100-</w:t>
      </w:r>
      <w:r>
        <w:rPr>
          <w:rFonts w:ascii="Times New Roman" w:hAnsi="Times New Roman"/>
          <w:b w:val="0"/>
          <w:sz w:val="22"/>
          <w:szCs w:val="22"/>
          <w:lang w:val="en-US"/>
        </w:rPr>
        <w:t>17.5</w:t>
      </w:r>
      <w:r w:rsidRPr="00F439AE">
        <w:rPr>
          <w:rFonts w:ascii="Times New Roman" w:hAnsi="Times New Roman"/>
          <w:b w:val="0"/>
          <w:sz w:val="22"/>
          <w:szCs w:val="22"/>
          <w:lang w:val="en-US"/>
        </w:rPr>
        <w:t xml:space="preserve">) = </w:t>
      </w:r>
      <w:r>
        <w:rPr>
          <w:rFonts w:ascii="Times New Roman" w:hAnsi="Times New Roman"/>
          <w:b w:val="0"/>
          <w:sz w:val="22"/>
          <w:szCs w:val="22"/>
          <w:lang w:val="en-US"/>
        </w:rPr>
        <w:t>83.9</w:t>
      </w:r>
      <w:r w:rsidRPr="00F439AE">
        <w:rPr>
          <w:rFonts w:ascii="Times New Roman" w:hAnsi="Times New Roman"/>
          <w:b w:val="0"/>
          <w:sz w:val="22"/>
          <w:szCs w:val="22"/>
          <w:lang w:val="en-US"/>
        </w:rPr>
        <w:t>/</w:t>
      </w:r>
      <w:r>
        <w:rPr>
          <w:rFonts w:ascii="Times New Roman" w:hAnsi="Times New Roman"/>
          <w:b w:val="0"/>
          <w:sz w:val="22"/>
          <w:szCs w:val="22"/>
          <w:lang w:val="en-US"/>
        </w:rPr>
        <w:t>82.5 = 1.041</w:t>
      </w:r>
    </w:p>
    <w:p w14:paraId="0E91315A" w14:textId="77777777" w:rsidR="002C56CD" w:rsidRPr="00880FBA" w:rsidRDefault="002C56CD"/>
    <w:sectPr w:rsidR="002C56CD" w:rsidRPr="00880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E1257"/>
    <w:multiLevelType w:val="hybridMultilevel"/>
    <w:tmpl w:val="6D9ED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63DF5"/>
    <w:multiLevelType w:val="hybridMultilevel"/>
    <w:tmpl w:val="2E643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D0E87"/>
    <w:multiLevelType w:val="hybridMultilevel"/>
    <w:tmpl w:val="484614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D49609B"/>
    <w:multiLevelType w:val="hybridMultilevel"/>
    <w:tmpl w:val="68AC1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316550"/>
    <w:multiLevelType w:val="hybridMultilevel"/>
    <w:tmpl w:val="DC2C1BF6"/>
    <w:lvl w:ilvl="0" w:tplc="EB522D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E8A7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1C21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549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E827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78D2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DE8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2220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3E07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E91"/>
    <w:rsid w:val="00023E91"/>
    <w:rsid w:val="000257AF"/>
    <w:rsid w:val="00033560"/>
    <w:rsid w:val="000A2899"/>
    <w:rsid w:val="000B7103"/>
    <w:rsid w:val="000F4EEF"/>
    <w:rsid w:val="00100D0A"/>
    <w:rsid w:val="00104C3F"/>
    <w:rsid w:val="0019201E"/>
    <w:rsid w:val="001D0168"/>
    <w:rsid w:val="001E2C01"/>
    <w:rsid w:val="001F2A6E"/>
    <w:rsid w:val="002268BE"/>
    <w:rsid w:val="002858E5"/>
    <w:rsid w:val="002A2D8C"/>
    <w:rsid w:val="002B5D01"/>
    <w:rsid w:val="002C56CD"/>
    <w:rsid w:val="00330C01"/>
    <w:rsid w:val="00341522"/>
    <w:rsid w:val="00381A97"/>
    <w:rsid w:val="003A6AA5"/>
    <w:rsid w:val="003F27F3"/>
    <w:rsid w:val="0042223D"/>
    <w:rsid w:val="00455123"/>
    <w:rsid w:val="00472B3C"/>
    <w:rsid w:val="00495870"/>
    <w:rsid w:val="004B23EF"/>
    <w:rsid w:val="004C1081"/>
    <w:rsid w:val="004D5DA2"/>
    <w:rsid w:val="00531EE1"/>
    <w:rsid w:val="00562462"/>
    <w:rsid w:val="005B363F"/>
    <w:rsid w:val="00643BF6"/>
    <w:rsid w:val="006616DB"/>
    <w:rsid w:val="00675D24"/>
    <w:rsid w:val="00686826"/>
    <w:rsid w:val="006A027E"/>
    <w:rsid w:val="006A5D26"/>
    <w:rsid w:val="00723B2C"/>
    <w:rsid w:val="0077423C"/>
    <w:rsid w:val="007B66FD"/>
    <w:rsid w:val="00880FBA"/>
    <w:rsid w:val="008812CF"/>
    <w:rsid w:val="00931A9A"/>
    <w:rsid w:val="0096118A"/>
    <w:rsid w:val="00985C10"/>
    <w:rsid w:val="00991A05"/>
    <w:rsid w:val="00995AEA"/>
    <w:rsid w:val="009A5541"/>
    <w:rsid w:val="009C1D05"/>
    <w:rsid w:val="00AD0D7B"/>
    <w:rsid w:val="00B31440"/>
    <w:rsid w:val="00B334A8"/>
    <w:rsid w:val="00B5313C"/>
    <w:rsid w:val="00B70696"/>
    <w:rsid w:val="00B7398A"/>
    <w:rsid w:val="00B75F2D"/>
    <w:rsid w:val="00B76E98"/>
    <w:rsid w:val="00BB41F2"/>
    <w:rsid w:val="00BE53F5"/>
    <w:rsid w:val="00C05FE6"/>
    <w:rsid w:val="00C75C0F"/>
    <w:rsid w:val="00C9251D"/>
    <w:rsid w:val="00C9662C"/>
    <w:rsid w:val="00CD53EF"/>
    <w:rsid w:val="00CE5047"/>
    <w:rsid w:val="00CF083E"/>
    <w:rsid w:val="00D72D40"/>
    <w:rsid w:val="00D9071E"/>
    <w:rsid w:val="00DA663F"/>
    <w:rsid w:val="00DE4ACA"/>
    <w:rsid w:val="00E11328"/>
    <w:rsid w:val="00E83648"/>
    <w:rsid w:val="00E90355"/>
    <w:rsid w:val="00EE2C9C"/>
    <w:rsid w:val="00F07B14"/>
    <w:rsid w:val="00F26C59"/>
    <w:rsid w:val="00F3459C"/>
    <w:rsid w:val="00F43989"/>
    <w:rsid w:val="00F439AE"/>
    <w:rsid w:val="00F44834"/>
    <w:rsid w:val="00FA7AD8"/>
    <w:rsid w:val="00FB19D2"/>
    <w:rsid w:val="00FE11DE"/>
    <w:rsid w:val="00FE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238CB"/>
  <w15:chartTrackingRefBased/>
  <w15:docId w15:val="{8C575F0E-3F16-40D9-BF4C-4731CC006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E91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3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/Figure Heading,List Paragraph1"/>
    <w:basedOn w:val="Normal"/>
    <w:link w:val="ListParagraphChar"/>
    <w:uiPriority w:val="99"/>
    <w:qFormat/>
    <w:rsid w:val="00023E91"/>
    <w:pPr>
      <w:ind w:left="720"/>
      <w:contextualSpacing/>
    </w:pPr>
  </w:style>
  <w:style w:type="table" w:customStyle="1" w:styleId="LightList-Accent11">
    <w:name w:val="Light List - Accent 11"/>
    <w:basedOn w:val="TableNormal"/>
    <w:uiPriority w:val="61"/>
    <w:rsid w:val="00023E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character" w:customStyle="1" w:styleId="ListParagraphChar">
    <w:name w:val="List Paragraph Char"/>
    <w:aliases w:val="Table/Figure Heading Char,List Paragraph1 Char"/>
    <w:link w:val="ListParagraph"/>
    <w:uiPriority w:val="99"/>
    <w:locked/>
    <w:rsid w:val="00023E91"/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2C56CD"/>
    <w:rPr>
      <w:rFonts w:eastAsia="Times New Roman"/>
      <w:b/>
      <w:bCs/>
      <w:sz w:val="20"/>
      <w:szCs w:val="20"/>
      <w:lang w:val="en-ZA" w:eastAsia="en-ZA"/>
    </w:rPr>
  </w:style>
  <w:style w:type="table" w:styleId="TableGrid">
    <w:name w:val="Table Grid"/>
    <w:basedOn w:val="TableNormal"/>
    <w:uiPriority w:val="39"/>
    <w:rsid w:val="009C1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-Accent1">
    <w:name w:val="Grid Table 4 Accent 1"/>
    <w:basedOn w:val="TableNormal"/>
    <w:uiPriority w:val="49"/>
    <w:rsid w:val="001F2A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D53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1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0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3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8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9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9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8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Rosalie Gonzaque</dc:creator>
  <cp:keywords/>
  <dc:description/>
  <cp:lastModifiedBy>Admin</cp:lastModifiedBy>
  <cp:revision>2</cp:revision>
  <dcterms:created xsi:type="dcterms:W3CDTF">2016-06-07T07:49:00Z</dcterms:created>
  <dcterms:modified xsi:type="dcterms:W3CDTF">2016-06-07T07:49:00Z</dcterms:modified>
</cp:coreProperties>
</file>