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54CD6" w14:textId="77777777" w:rsidR="00023E91" w:rsidRPr="0037504E" w:rsidRDefault="00023E91" w:rsidP="00023E91">
      <w:pPr>
        <w:pStyle w:val="ListParagraph"/>
        <w:spacing w:after="0" w:line="240" w:lineRule="auto"/>
        <w:rPr>
          <w:rFonts w:ascii="Times New Roman" w:hAnsi="Times New Roman"/>
          <w:b/>
        </w:rPr>
      </w:pPr>
      <w:bookmarkStart w:id="0" w:name="_GoBack"/>
      <w:bookmarkEnd w:id="0"/>
      <w:r w:rsidRPr="0037504E">
        <w:rPr>
          <w:rFonts w:ascii="Times New Roman" w:hAnsi="Times New Roman"/>
          <w:b/>
        </w:rPr>
        <w:t xml:space="preserve">Table 1. Gender Status Index </w:t>
      </w:r>
      <w:r w:rsidR="001E2C01">
        <w:rPr>
          <w:rFonts w:ascii="Times New Roman" w:hAnsi="Times New Roman"/>
          <w:b/>
        </w:rPr>
        <w:t>example</w:t>
      </w:r>
    </w:p>
    <w:tbl>
      <w:tblPr>
        <w:tblStyle w:val="LightList-Accent11"/>
        <w:tblW w:w="5758" w:type="pct"/>
        <w:tblInd w:w="-730" w:type="dxa"/>
        <w:tblLayout w:type="fixed"/>
        <w:tblLook w:val="04A0" w:firstRow="1" w:lastRow="0" w:firstColumn="1" w:lastColumn="0" w:noHBand="0" w:noVBand="1"/>
      </w:tblPr>
      <w:tblGrid>
        <w:gridCol w:w="1239"/>
        <w:gridCol w:w="1184"/>
        <w:gridCol w:w="88"/>
        <w:gridCol w:w="2229"/>
        <w:gridCol w:w="678"/>
        <w:gridCol w:w="375"/>
        <w:gridCol w:w="825"/>
        <w:gridCol w:w="370"/>
        <w:gridCol w:w="329"/>
        <w:gridCol w:w="319"/>
        <w:gridCol w:w="1184"/>
        <w:gridCol w:w="1139"/>
        <w:gridCol w:w="808"/>
      </w:tblGrid>
      <w:tr w:rsidR="00BE53F5" w:rsidRPr="00051359" w14:paraId="7E49D6FC" w14:textId="77777777" w:rsidTr="00985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0681A3AF" w14:textId="77777777" w:rsidR="00023E91" w:rsidRPr="00F16AE6" w:rsidRDefault="00023E91" w:rsidP="00514A89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Component</w:t>
            </w:r>
          </w:p>
        </w:tc>
        <w:tc>
          <w:tcPr>
            <w:tcW w:w="591" w:type="pct"/>
            <w:gridSpan w:val="2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3671204E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Sub-component</w:t>
            </w:r>
          </w:p>
        </w:tc>
        <w:tc>
          <w:tcPr>
            <w:tcW w:w="1350" w:type="pct"/>
            <w:gridSpan w:val="2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2CF11EDD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Indicator</w:t>
            </w:r>
          </w:p>
        </w:tc>
        <w:tc>
          <w:tcPr>
            <w:tcW w:w="174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3939C58C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W</w:t>
            </w:r>
          </w:p>
        </w:tc>
        <w:tc>
          <w:tcPr>
            <w:tcW w:w="555" w:type="pct"/>
            <w:gridSpan w:val="2"/>
            <w:tcBorders>
              <w:bottom w:val="single" w:sz="8" w:space="0" w:color="5B9BD5" w:themeColor="accent1"/>
            </w:tcBorders>
            <w:vAlign w:val="center"/>
          </w:tcPr>
          <w:p w14:paraId="785C6DB6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sv-SE" w:eastAsia="sv-SE"/>
              </w:rPr>
              <w:t>M</w:t>
            </w:r>
          </w:p>
        </w:tc>
        <w:tc>
          <w:tcPr>
            <w:tcW w:w="301" w:type="pct"/>
            <w:gridSpan w:val="2"/>
            <w:tcBorders>
              <w:bottom w:val="single" w:sz="8" w:space="0" w:color="5B9BD5" w:themeColor="accent1"/>
            </w:tcBorders>
            <w:vAlign w:val="center"/>
          </w:tcPr>
          <w:p w14:paraId="0CE9E7DD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sv-SE" w:eastAsia="sv-SE"/>
              </w:rPr>
              <w:t>Index</w:t>
            </w:r>
          </w:p>
        </w:tc>
        <w:tc>
          <w:tcPr>
            <w:tcW w:w="550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0470CFCC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Sub-component</w:t>
            </w:r>
          </w:p>
        </w:tc>
        <w:tc>
          <w:tcPr>
            <w:tcW w:w="529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76E075A9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Component</w:t>
            </w:r>
          </w:p>
        </w:tc>
        <w:tc>
          <w:tcPr>
            <w:tcW w:w="375" w:type="pct"/>
            <w:tcBorders>
              <w:bottom w:val="single" w:sz="8" w:space="0" w:color="5B9BD5" w:themeColor="accent1"/>
            </w:tcBorders>
            <w:vAlign w:val="center"/>
          </w:tcPr>
          <w:p w14:paraId="1C0EC936" w14:textId="77777777" w:rsidR="00023E91" w:rsidRPr="00F16AE6" w:rsidRDefault="00023E91" w:rsidP="00514A8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Block</w:t>
            </w:r>
          </w:p>
        </w:tc>
      </w:tr>
      <w:tr w:rsidR="00985C10" w:rsidRPr="00051359" w14:paraId="0F506182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 w:val="restart"/>
            <w:noWrap/>
            <w:hideMark/>
          </w:tcPr>
          <w:p w14:paraId="71C96E7D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  <w:t>Education</w:t>
            </w: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n</w:t>
            </w:r>
          </w:p>
        </w:tc>
        <w:tc>
          <w:tcPr>
            <w:tcW w:w="550" w:type="pct"/>
            <w:vMerge w:val="restart"/>
            <w:noWrap/>
            <w:hideMark/>
          </w:tcPr>
          <w:p w14:paraId="57A0B5CF" w14:textId="77777777" w:rsidR="00023E91" w:rsidRPr="00CE5047" w:rsidRDefault="002858E5" w:rsidP="00514A8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Enrollment</w:t>
            </w:r>
          </w:p>
        </w:tc>
        <w:tc>
          <w:tcPr>
            <w:tcW w:w="1076" w:type="pct"/>
            <w:gridSpan w:val="2"/>
            <w:noWrap/>
            <w:hideMark/>
          </w:tcPr>
          <w:p w14:paraId="4B6B9E8A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Early childhood enrollment</w:t>
            </w:r>
          </w:p>
        </w:tc>
        <w:tc>
          <w:tcPr>
            <w:tcW w:w="489" w:type="pct"/>
            <w:gridSpan w:val="2"/>
            <w:noWrap/>
            <w:hideMark/>
          </w:tcPr>
          <w:p w14:paraId="7AADF3E3" w14:textId="77777777" w:rsidR="00023E91" w:rsidRPr="00F16AE6" w:rsidRDefault="00023E91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11.2</w:t>
            </w:r>
          </w:p>
        </w:tc>
        <w:tc>
          <w:tcPr>
            <w:tcW w:w="383" w:type="pct"/>
            <w:noWrap/>
            <w:hideMark/>
          </w:tcPr>
          <w:p w14:paraId="7E7250E9" w14:textId="77777777" w:rsidR="00023E91" w:rsidRPr="00F16AE6" w:rsidRDefault="00023E91" w:rsidP="00023E9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20.5</w:t>
            </w:r>
          </w:p>
        </w:tc>
        <w:tc>
          <w:tcPr>
            <w:tcW w:w="325" w:type="pct"/>
            <w:gridSpan w:val="2"/>
            <w:noWrap/>
            <w:hideMark/>
          </w:tcPr>
          <w:p w14:paraId="0296E7D2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0.546</w:t>
            </w:r>
          </w:p>
        </w:tc>
        <w:tc>
          <w:tcPr>
            <w:tcW w:w="698" w:type="pct"/>
            <w:gridSpan w:val="2"/>
            <w:noWrap/>
            <w:hideMark/>
          </w:tcPr>
          <w:p w14:paraId="7248096D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509E85E6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6C83974D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77A3215F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19B96782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78C4B14D" w14:textId="77777777" w:rsidR="00023E91" w:rsidRPr="00F16AE6" w:rsidRDefault="00023E91" w:rsidP="00514A8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CD2D754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Primary enrollment rate (net)</w:t>
            </w:r>
          </w:p>
        </w:tc>
        <w:tc>
          <w:tcPr>
            <w:tcW w:w="489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F9B6AD6" w14:textId="77777777" w:rsidR="00023E91" w:rsidRPr="00F16AE6" w:rsidRDefault="00023E91" w:rsidP="00023E9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8.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6</w:t>
            </w:r>
          </w:p>
        </w:tc>
        <w:tc>
          <w:tcPr>
            <w:tcW w:w="383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85E6BDB" w14:textId="77777777" w:rsidR="00023E91" w:rsidRPr="00F16AE6" w:rsidRDefault="00023E91" w:rsidP="00023E9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83.7</w:t>
            </w:r>
          </w:p>
        </w:tc>
        <w:tc>
          <w:tcPr>
            <w:tcW w:w="325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95CA1C6" w14:textId="77777777" w:rsidR="00023E91" w:rsidRPr="00F16AE6" w:rsidRDefault="00023E91" w:rsidP="00023E9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700</w:t>
            </w:r>
          </w:p>
        </w:tc>
        <w:tc>
          <w:tcPr>
            <w:tcW w:w="698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51B71473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79872B7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2E75C8BF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3C162BF3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48443F7C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7D444931" w14:textId="77777777" w:rsidR="00023E91" w:rsidRPr="00F16AE6" w:rsidRDefault="00023E91" w:rsidP="00514A8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noWrap/>
            <w:hideMark/>
          </w:tcPr>
          <w:p w14:paraId="3FB8D224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Secondary enrollment rate (net)</w:t>
            </w:r>
          </w:p>
        </w:tc>
        <w:tc>
          <w:tcPr>
            <w:tcW w:w="489" w:type="pct"/>
            <w:gridSpan w:val="2"/>
            <w:noWrap/>
            <w:hideMark/>
          </w:tcPr>
          <w:p w14:paraId="306273F0" w14:textId="77777777" w:rsidR="00023E91" w:rsidRPr="00F16AE6" w:rsidRDefault="00023E91" w:rsidP="00023E9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.0</w:t>
            </w:r>
          </w:p>
        </w:tc>
        <w:tc>
          <w:tcPr>
            <w:tcW w:w="383" w:type="pct"/>
            <w:noWrap/>
            <w:hideMark/>
          </w:tcPr>
          <w:p w14:paraId="4C069541" w14:textId="77777777" w:rsidR="00023E91" w:rsidRPr="00F16AE6" w:rsidRDefault="00023E91" w:rsidP="00023E9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39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</w:t>
            </w:r>
          </w:p>
        </w:tc>
        <w:tc>
          <w:tcPr>
            <w:tcW w:w="325" w:type="pct"/>
            <w:gridSpan w:val="2"/>
            <w:noWrap/>
            <w:hideMark/>
          </w:tcPr>
          <w:p w14:paraId="3398BB00" w14:textId="77777777" w:rsidR="00023E91" w:rsidRPr="00F16AE6" w:rsidRDefault="00023E91" w:rsidP="00023E9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0.481</w:t>
            </w:r>
          </w:p>
        </w:tc>
        <w:tc>
          <w:tcPr>
            <w:tcW w:w="698" w:type="pct"/>
            <w:gridSpan w:val="2"/>
            <w:noWrap/>
            <w:hideMark/>
          </w:tcPr>
          <w:p w14:paraId="054AC76B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20D1143D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10021CC3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38D94151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39A0CB37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68A0D0D3" w14:textId="77777777" w:rsidR="00023E91" w:rsidRPr="00F16AE6" w:rsidRDefault="00023E91" w:rsidP="00514A8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C78124E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Tertiary enrollment rate (gross)</w:t>
            </w:r>
          </w:p>
        </w:tc>
        <w:tc>
          <w:tcPr>
            <w:tcW w:w="489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5632A81" w14:textId="77777777" w:rsidR="00023E91" w:rsidRPr="00F16AE6" w:rsidRDefault="00472B3C" w:rsidP="00472B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2.4</w:t>
            </w:r>
          </w:p>
        </w:tc>
        <w:tc>
          <w:tcPr>
            <w:tcW w:w="383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8626D8E" w14:textId="77777777" w:rsidR="00023E91" w:rsidRPr="00F16AE6" w:rsidRDefault="00472B3C" w:rsidP="00472B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9.6</w:t>
            </w:r>
          </w:p>
        </w:tc>
        <w:tc>
          <w:tcPr>
            <w:tcW w:w="325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311C07F" w14:textId="77777777" w:rsidR="00023E91" w:rsidRPr="00F16AE6" w:rsidRDefault="00472B3C" w:rsidP="00472B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0.250</w:t>
            </w:r>
          </w:p>
        </w:tc>
        <w:tc>
          <w:tcPr>
            <w:tcW w:w="698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B128ECA" w14:textId="77777777" w:rsidR="00023E91" w:rsidRPr="00F16AE6" w:rsidRDefault="00023E91" w:rsidP="0034152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41522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494</w:t>
            </w:r>
          </w:p>
        </w:tc>
        <w:tc>
          <w:tcPr>
            <w:tcW w:w="529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11FCE69A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2E27684E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123FEB55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01AB971F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noWrap/>
            <w:hideMark/>
          </w:tcPr>
          <w:p w14:paraId="2ED139CF" w14:textId="77777777" w:rsidR="00023E91" w:rsidRPr="00F16AE6" w:rsidRDefault="00023E91" w:rsidP="00514A8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Completion</w:t>
            </w:r>
          </w:p>
        </w:tc>
        <w:tc>
          <w:tcPr>
            <w:tcW w:w="1076" w:type="pct"/>
            <w:gridSpan w:val="2"/>
            <w:noWrap/>
            <w:hideMark/>
          </w:tcPr>
          <w:p w14:paraId="2BA380DC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 xml:space="preserve">Proportion of pupils starting grade 1 who reach last grade primary </w:t>
            </w:r>
          </w:p>
        </w:tc>
        <w:tc>
          <w:tcPr>
            <w:tcW w:w="489" w:type="pct"/>
            <w:gridSpan w:val="2"/>
            <w:noWrap/>
            <w:hideMark/>
          </w:tcPr>
          <w:p w14:paraId="3A934D6A" w14:textId="77777777" w:rsidR="00023E91" w:rsidRPr="00F16AE6" w:rsidRDefault="00DA663F" w:rsidP="00DA66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56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</w:t>
            </w:r>
          </w:p>
        </w:tc>
        <w:tc>
          <w:tcPr>
            <w:tcW w:w="383" w:type="pct"/>
            <w:noWrap/>
            <w:hideMark/>
          </w:tcPr>
          <w:p w14:paraId="400DBF03" w14:textId="77777777" w:rsidR="00023E91" w:rsidRPr="00F16AE6" w:rsidRDefault="00DA663F" w:rsidP="00DA66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75.9</w:t>
            </w:r>
          </w:p>
        </w:tc>
        <w:tc>
          <w:tcPr>
            <w:tcW w:w="325" w:type="pct"/>
            <w:gridSpan w:val="2"/>
            <w:noWrap/>
            <w:hideMark/>
          </w:tcPr>
          <w:p w14:paraId="6A65B852" w14:textId="77777777" w:rsidR="00023E91" w:rsidRPr="00F16AE6" w:rsidRDefault="00DA663F" w:rsidP="00DA663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0.739</w:t>
            </w:r>
          </w:p>
        </w:tc>
        <w:tc>
          <w:tcPr>
            <w:tcW w:w="698" w:type="pct"/>
            <w:gridSpan w:val="2"/>
            <w:noWrap/>
            <w:hideMark/>
          </w:tcPr>
          <w:p w14:paraId="5B5D00A6" w14:textId="77777777" w:rsidR="00023E91" w:rsidRPr="00F16AE6" w:rsidRDefault="00023E91" w:rsidP="00330C0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</w:t>
            </w:r>
            <w:r w:rsidR="00E90355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.</w:t>
            </w:r>
            <w:r w:rsidR="00330C0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739</w:t>
            </w:r>
          </w:p>
        </w:tc>
        <w:tc>
          <w:tcPr>
            <w:tcW w:w="529" w:type="pct"/>
            <w:noWrap/>
            <w:hideMark/>
          </w:tcPr>
          <w:p w14:paraId="19EEB87F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7628B1F5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4C9FB216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3933E1F0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noWrap/>
            <w:hideMark/>
          </w:tcPr>
          <w:p w14:paraId="166F87A9" w14:textId="77777777" w:rsidR="00023E91" w:rsidRPr="00F16AE6" w:rsidRDefault="00023E91" w:rsidP="00514A8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 xml:space="preserve">Literacy </w:t>
            </w:r>
          </w:p>
        </w:tc>
        <w:tc>
          <w:tcPr>
            <w:tcW w:w="1076" w:type="pct"/>
            <w:gridSpan w:val="2"/>
            <w:noWrap/>
            <w:hideMark/>
          </w:tcPr>
          <w:p w14:paraId="4FB41F35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Literacy rate of 15 - 24 years old</w:t>
            </w:r>
          </w:p>
        </w:tc>
        <w:tc>
          <w:tcPr>
            <w:tcW w:w="489" w:type="pct"/>
            <w:gridSpan w:val="2"/>
            <w:noWrap/>
            <w:hideMark/>
          </w:tcPr>
          <w:p w14:paraId="4C1E12AA" w14:textId="77777777" w:rsidR="00023E91" w:rsidRPr="00F16AE6" w:rsidRDefault="00DA663F" w:rsidP="00DA66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33.2</w:t>
            </w:r>
          </w:p>
        </w:tc>
        <w:tc>
          <w:tcPr>
            <w:tcW w:w="383" w:type="pct"/>
            <w:noWrap/>
            <w:hideMark/>
          </w:tcPr>
          <w:p w14:paraId="38BED881" w14:textId="77777777" w:rsidR="00023E91" w:rsidRPr="00F16AE6" w:rsidRDefault="00DA663F" w:rsidP="00DA66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57.4</w:t>
            </w:r>
          </w:p>
        </w:tc>
        <w:tc>
          <w:tcPr>
            <w:tcW w:w="325" w:type="pct"/>
            <w:gridSpan w:val="2"/>
            <w:noWrap/>
            <w:hideMark/>
          </w:tcPr>
          <w:p w14:paraId="0C84910D" w14:textId="77777777" w:rsidR="00023E91" w:rsidRPr="00F16AE6" w:rsidRDefault="00DA663F" w:rsidP="00DA663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0.578</w:t>
            </w:r>
          </w:p>
        </w:tc>
        <w:tc>
          <w:tcPr>
            <w:tcW w:w="698" w:type="pct"/>
            <w:gridSpan w:val="2"/>
            <w:noWrap/>
            <w:hideMark/>
          </w:tcPr>
          <w:p w14:paraId="54BD5E70" w14:textId="77777777" w:rsidR="00023E91" w:rsidRPr="00F16AE6" w:rsidRDefault="00023E91" w:rsidP="00330C0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30C0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578</w:t>
            </w:r>
          </w:p>
        </w:tc>
        <w:tc>
          <w:tcPr>
            <w:tcW w:w="529" w:type="pct"/>
            <w:noWrap/>
            <w:hideMark/>
          </w:tcPr>
          <w:p w14:paraId="7FDCC9CC" w14:textId="77777777" w:rsidR="00023E91" w:rsidRPr="00F16AE6" w:rsidRDefault="00023E91" w:rsidP="00381A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81A97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604</w:t>
            </w:r>
          </w:p>
        </w:tc>
        <w:tc>
          <w:tcPr>
            <w:tcW w:w="375" w:type="pct"/>
          </w:tcPr>
          <w:p w14:paraId="54369284" w14:textId="77777777" w:rsidR="00023E91" w:rsidRPr="00F16AE6" w:rsidRDefault="00023E91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57B84889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 w:val="restart"/>
            <w:noWrap/>
            <w:hideMark/>
          </w:tcPr>
          <w:p w14:paraId="257FD18E" w14:textId="77777777" w:rsidR="00023E91" w:rsidRPr="00F16AE6" w:rsidRDefault="00023E91" w:rsidP="00514A89">
            <w:pPr>
              <w:spacing w:after="0" w:line="240" w:lineRule="auto"/>
              <w:jc w:val="both"/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  <w:t xml:space="preserve">Health </w:t>
            </w:r>
          </w:p>
        </w:tc>
        <w:tc>
          <w:tcPr>
            <w:tcW w:w="550" w:type="pct"/>
            <w:vMerge w:val="restart"/>
            <w:noWrap/>
            <w:hideMark/>
          </w:tcPr>
          <w:p w14:paraId="33970D14" w14:textId="77777777" w:rsidR="00023E91" w:rsidRPr="00F16AE6" w:rsidRDefault="00023E91" w:rsidP="00514A8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Child health</w:t>
            </w:r>
          </w:p>
        </w:tc>
        <w:tc>
          <w:tcPr>
            <w:tcW w:w="1076" w:type="pct"/>
            <w:gridSpan w:val="2"/>
            <w:shd w:val="clear" w:color="auto" w:fill="D9E2F3" w:themeFill="accent5" w:themeFillTint="33"/>
            <w:noWrap/>
            <w:hideMark/>
          </w:tcPr>
          <w:p w14:paraId="44DD7F99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Stunting under 5 minus 2 standard deviations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0074E76E" w14:textId="77777777" w:rsidR="00023E91" w:rsidRPr="00F16AE6" w:rsidRDefault="004C1081" w:rsidP="004C108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27.0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1FDF0815" w14:textId="77777777" w:rsidR="00023E91" w:rsidRPr="00F16AE6" w:rsidRDefault="004C1081" w:rsidP="004C108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27.3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4A45CC0C" w14:textId="77777777" w:rsidR="00023E91" w:rsidRPr="00F16AE6" w:rsidRDefault="00023E91" w:rsidP="004C108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1.</w:t>
            </w:r>
            <w:r w:rsidR="004C1081">
              <w:rPr>
                <w:rFonts w:ascii="Times New Roman" w:hAnsi="Times New Roman"/>
                <w:sz w:val="18"/>
                <w:szCs w:val="18"/>
                <w:lang w:val="sv-SE" w:eastAsia="sv-SE"/>
              </w:rPr>
              <w:t>004</w:t>
            </w:r>
          </w:p>
        </w:tc>
        <w:tc>
          <w:tcPr>
            <w:tcW w:w="698" w:type="pct"/>
            <w:gridSpan w:val="2"/>
            <w:noWrap/>
            <w:hideMark/>
          </w:tcPr>
          <w:p w14:paraId="72B1B319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2630BA39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3664E52A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178267FB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53C38629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0EFEBD4C" w14:textId="77777777" w:rsidR="00023E91" w:rsidRPr="00F16AE6" w:rsidRDefault="00023E91" w:rsidP="00514A8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shd w:val="clear" w:color="auto" w:fill="D9E2F3" w:themeFill="accent5" w:themeFillTint="33"/>
            <w:noWrap/>
            <w:hideMark/>
          </w:tcPr>
          <w:p w14:paraId="5DB0BD63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Underweight under 5 minus 2 standard deviations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605E6251" w14:textId="77777777" w:rsidR="00023E91" w:rsidRPr="00F16AE6" w:rsidRDefault="004C1081" w:rsidP="004C108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22.1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1FEEB816" w14:textId="77777777" w:rsidR="00023E91" w:rsidRPr="00F16AE6" w:rsidRDefault="004C1081" w:rsidP="004C108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25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2418E4BB" w14:textId="77777777" w:rsidR="00023E91" w:rsidRPr="00F16AE6" w:rsidRDefault="00023E91" w:rsidP="004D5DA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1.0</w:t>
            </w:r>
            <w:r w:rsidR="004D5DA2"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  <w:r w:rsidR="004C1081"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</w:p>
        </w:tc>
        <w:tc>
          <w:tcPr>
            <w:tcW w:w="698" w:type="pct"/>
            <w:gridSpan w:val="2"/>
            <w:noWrap/>
            <w:hideMark/>
          </w:tcPr>
          <w:p w14:paraId="6A0BB15F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5DA088BD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72AAA4D5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1397EF8D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00DBD18B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0C026E4F" w14:textId="77777777" w:rsidR="00023E91" w:rsidRPr="00F16AE6" w:rsidRDefault="00023E91" w:rsidP="00514A89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shd w:val="clear" w:color="auto" w:fill="D9E2F3" w:themeFill="accent5" w:themeFillTint="33"/>
            <w:noWrap/>
            <w:hideMark/>
          </w:tcPr>
          <w:p w14:paraId="544E71A4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Mortality under 5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606A749C" w14:textId="77777777" w:rsidR="00023E91" w:rsidRPr="00F16AE6" w:rsidRDefault="00023E91" w:rsidP="00BB41F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63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3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6F086687" w14:textId="77777777" w:rsidR="00023E91" w:rsidRPr="00F16AE6" w:rsidRDefault="00BB41F2" w:rsidP="00BB41F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162.3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30522B6D" w14:textId="77777777" w:rsidR="00023E91" w:rsidRPr="00F16AE6" w:rsidRDefault="00BB41F2" w:rsidP="00BB41F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0.999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 xml:space="preserve">        </w:t>
            </w:r>
          </w:p>
        </w:tc>
        <w:tc>
          <w:tcPr>
            <w:tcW w:w="698" w:type="pct"/>
            <w:gridSpan w:val="2"/>
            <w:noWrap/>
            <w:hideMark/>
          </w:tcPr>
          <w:p w14:paraId="5B58BB1B" w14:textId="77777777" w:rsidR="00023E91" w:rsidRPr="00F16AE6" w:rsidRDefault="00023E91" w:rsidP="00B3144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1.0</w:t>
            </w:r>
            <w:r w:rsidR="00B31440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16</w:t>
            </w:r>
          </w:p>
        </w:tc>
        <w:tc>
          <w:tcPr>
            <w:tcW w:w="529" w:type="pct"/>
            <w:noWrap/>
            <w:hideMark/>
          </w:tcPr>
          <w:p w14:paraId="760ED1B9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31909B05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69FD2C4E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hideMark/>
          </w:tcPr>
          <w:p w14:paraId="46CDBACE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 w:val="restart"/>
            <w:noWrap/>
            <w:hideMark/>
          </w:tcPr>
          <w:p w14:paraId="5D844EB8" w14:textId="77777777" w:rsidR="00023E91" w:rsidRPr="00F16AE6" w:rsidRDefault="00023E91" w:rsidP="00514A89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HIV/AIDS</w:t>
            </w:r>
          </w:p>
        </w:tc>
        <w:tc>
          <w:tcPr>
            <w:tcW w:w="1076" w:type="pct"/>
            <w:gridSpan w:val="2"/>
            <w:shd w:val="clear" w:color="auto" w:fill="D9E2F3" w:themeFill="accent5" w:themeFillTint="33"/>
            <w:noWrap/>
            <w:hideMark/>
          </w:tcPr>
          <w:p w14:paraId="37CCD989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HIV/AIDS prevalence among 15-24 years old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48C23DCD" w14:textId="77777777" w:rsidR="00023E91" w:rsidRPr="00F16AE6" w:rsidRDefault="00BB41F2" w:rsidP="00BB41F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1.5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5EC9C3ED" w14:textId="77777777" w:rsidR="00023E91" w:rsidRPr="00F16AE6" w:rsidRDefault="00BB41F2" w:rsidP="00BB41F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0.8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7D6E4EDC" w14:textId="77777777" w:rsidR="00023E91" w:rsidRPr="00F16AE6" w:rsidRDefault="00023E91" w:rsidP="00BB41F2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93</w:t>
            </w:r>
          </w:p>
        </w:tc>
        <w:tc>
          <w:tcPr>
            <w:tcW w:w="698" w:type="pct"/>
            <w:gridSpan w:val="2"/>
            <w:noWrap/>
            <w:hideMark/>
          </w:tcPr>
          <w:p w14:paraId="0BD4401E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68AC6B7B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39A42A72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00AF8A56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bottom w:val="single" w:sz="4" w:space="0" w:color="5B9BD5" w:themeColor="accent1"/>
            </w:tcBorders>
            <w:hideMark/>
          </w:tcPr>
          <w:p w14:paraId="3099A4D2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bottom w:val="single" w:sz="4" w:space="0" w:color="5B9BD5" w:themeColor="accent1"/>
            </w:tcBorders>
            <w:hideMark/>
          </w:tcPr>
          <w:p w14:paraId="1154E921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01804C7E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Access to ART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32032569" w14:textId="77777777" w:rsidR="00023E91" w:rsidRPr="00F16AE6" w:rsidRDefault="00BB41F2" w:rsidP="00BB41F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40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  <w:hideMark/>
          </w:tcPr>
          <w:p w14:paraId="3DBF0A5B" w14:textId="77777777" w:rsidR="00023E91" w:rsidRPr="00F16AE6" w:rsidRDefault="00BB41F2" w:rsidP="00BB41F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44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64FD28E6" w14:textId="77777777" w:rsidR="00023E91" w:rsidRPr="00F16AE6" w:rsidRDefault="00023E91" w:rsidP="00BB41F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09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5F16EDFF" w14:textId="77777777" w:rsidR="00023E91" w:rsidRPr="00F16AE6" w:rsidRDefault="00023E91" w:rsidP="00531EE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0.9</w:t>
            </w:r>
            <w:r w:rsidR="00531EE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51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  <w:hideMark/>
          </w:tcPr>
          <w:p w14:paraId="0DB545CD" w14:textId="77777777" w:rsidR="00023E91" w:rsidRPr="00F16AE6" w:rsidRDefault="00531EE1" w:rsidP="00531EE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0.984</w:t>
            </w:r>
          </w:p>
        </w:tc>
        <w:tc>
          <w:tcPr>
            <w:tcW w:w="375" w:type="pct"/>
            <w:tcBorders>
              <w:bottom w:val="single" w:sz="4" w:space="0" w:color="5B9BD5" w:themeColor="accent1"/>
            </w:tcBorders>
          </w:tcPr>
          <w:p w14:paraId="7E438E1A" w14:textId="77777777" w:rsidR="00023E91" w:rsidRPr="00F16AE6" w:rsidRDefault="00023E91" w:rsidP="00675D2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675D24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794</w:t>
            </w:r>
          </w:p>
        </w:tc>
      </w:tr>
      <w:tr w:rsidR="003A6AA5" w:rsidRPr="00051359" w14:paraId="52622F0A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  <w:hideMark/>
          </w:tcPr>
          <w:p w14:paraId="695AC7B4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Cs w:val="0"/>
                <w:color w:val="FFFFFF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en-GB"/>
              </w:rPr>
              <w:t>Income</w:t>
            </w:r>
            <w:r w:rsidRPr="00F16AE6">
              <w:rPr>
                <w:rFonts w:ascii="Times New Roman" w:hAnsi="Times New Roman"/>
                <w:bCs w:val="0"/>
                <w:color w:val="FFFFFF"/>
                <w:sz w:val="18"/>
                <w:szCs w:val="18"/>
                <w:lang w:val="sv-SE" w:eastAsia="en-GB"/>
              </w:rPr>
              <w:t>e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  <w:hideMark/>
          </w:tcPr>
          <w:p w14:paraId="5AAC22A6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Wages</w:t>
            </w: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18BA32F1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Wages - agriculture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3A410BF6" w14:textId="77777777" w:rsidR="00023E91" w:rsidRPr="00F16AE6" w:rsidRDefault="00931A9A" w:rsidP="00931A9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64.6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  <w:hideMark/>
          </w:tcPr>
          <w:p w14:paraId="6C74AFFC" w14:textId="77777777" w:rsidR="00023E91" w:rsidRPr="00F16AE6" w:rsidRDefault="00931A9A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95.9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  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53904BA9" w14:textId="77777777" w:rsidR="00023E91" w:rsidRPr="00F16AE6" w:rsidRDefault="00931A9A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0.674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61B368A3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  <w:hideMark/>
          </w:tcPr>
          <w:p w14:paraId="3AC211AD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422CF93B" w14:textId="77777777" w:rsidR="00023E91" w:rsidRPr="00F16AE6" w:rsidRDefault="00023E91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7F411D56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  <w:hideMark/>
          </w:tcPr>
          <w:p w14:paraId="1BB36DF9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  <w:hideMark/>
          </w:tcPr>
          <w:p w14:paraId="4D8EAD0B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noWrap/>
            <w:hideMark/>
          </w:tcPr>
          <w:p w14:paraId="759152B0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Wages - civil service</w:t>
            </w:r>
          </w:p>
        </w:tc>
        <w:tc>
          <w:tcPr>
            <w:tcW w:w="489" w:type="pct"/>
            <w:gridSpan w:val="2"/>
            <w:noWrap/>
            <w:hideMark/>
          </w:tcPr>
          <w:p w14:paraId="631E2604" w14:textId="77777777" w:rsidR="00023E91" w:rsidRPr="00F16AE6" w:rsidRDefault="002268BE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396.38</w:t>
            </w:r>
          </w:p>
        </w:tc>
        <w:tc>
          <w:tcPr>
            <w:tcW w:w="383" w:type="pct"/>
            <w:noWrap/>
            <w:hideMark/>
          </w:tcPr>
          <w:p w14:paraId="16A55FDE" w14:textId="77777777" w:rsidR="00023E91" w:rsidRPr="00F16AE6" w:rsidRDefault="00023E91" w:rsidP="002268BE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 w:rsidR="002268BE">
              <w:rPr>
                <w:rFonts w:ascii="Times New Roman" w:hAnsi="Times New Roman"/>
                <w:sz w:val="18"/>
                <w:szCs w:val="18"/>
                <w:lang w:val="sv-SE" w:eastAsia="en-GB"/>
              </w:rPr>
              <w:t>50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  <w:r w:rsidR="002268BE">
              <w:rPr>
                <w:rFonts w:ascii="Times New Roman" w:hAnsi="Times New Roman"/>
                <w:sz w:val="18"/>
                <w:szCs w:val="18"/>
                <w:lang w:val="sv-SE" w:eastAsia="en-GB"/>
              </w:rPr>
              <w:t>.28</w:t>
            </w:r>
          </w:p>
        </w:tc>
        <w:tc>
          <w:tcPr>
            <w:tcW w:w="325" w:type="pct"/>
            <w:gridSpan w:val="2"/>
            <w:noWrap/>
            <w:hideMark/>
          </w:tcPr>
          <w:p w14:paraId="615B7727" w14:textId="77777777" w:rsidR="00023E91" w:rsidRPr="00F16AE6" w:rsidRDefault="002268BE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0.789</w:t>
            </w:r>
          </w:p>
        </w:tc>
        <w:tc>
          <w:tcPr>
            <w:tcW w:w="698" w:type="pct"/>
            <w:gridSpan w:val="2"/>
            <w:noWrap/>
            <w:hideMark/>
          </w:tcPr>
          <w:p w14:paraId="0CF6F328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78DAECCA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01BB087C" w14:textId="77777777" w:rsidR="00023E91" w:rsidRPr="00F16AE6" w:rsidRDefault="00023E91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1C54F861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00F7777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6C66C727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noWrap/>
          </w:tcPr>
          <w:p w14:paraId="3DF3027B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Wages - formal sector </w:t>
            </w:r>
          </w:p>
        </w:tc>
        <w:tc>
          <w:tcPr>
            <w:tcW w:w="489" w:type="pct"/>
            <w:gridSpan w:val="2"/>
            <w:noWrap/>
          </w:tcPr>
          <w:p w14:paraId="2EB2EBBF" w14:textId="77777777" w:rsidR="00023E91" w:rsidRPr="00F16AE6" w:rsidRDefault="002268BE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568.65</w:t>
            </w:r>
          </w:p>
        </w:tc>
        <w:tc>
          <w:tcPr>
            <w:tcW w:w="383" w:type="pct"/>
            <w:noWrap/>
          </w:tcPr>
          <w:p w14:paraId="210AC7AB" w14:textId="77777777" w:rsidR="00023E91" w:rsidRPr="00F16AE6" w:rsidRDefault="002268BE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609.34</w:t>
            </w:r>
          </w:p>
        </w:tc>
        <w:tc>
          <w:tcPr>
            <w:tcW w:w="325" w:type="pct"/>
            <w:gridSpan w:val="2"/>
            <w:noWrap/>
          </w:tcPr>
          <w:p w14:paraId="359AB753" w14:textId="77777777" w:rsidR="00023E91" w:rsidRPr="00F16AE6" w:rsidRDefault="002268BE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0.933</w:t>
            </w:r>
          </w:p>
        </w:tc>
        <w:tc>
          <w:tcPr>
            <w:tcW w:w="698" w:type="pct"/>
            <w:gridSpan w:val="2"/>
            <w:noWrap/>
          </w:tcPr>
          <w:p w14:paraId="0B77BA94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0B3D87ED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52943F80" w14:textId="77777777" w:rsidR="00023E91" w:rsidRPr="00F16AE6" w:rsidRDefault="00023E91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095EEE5C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2C963C7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auto"/>
            </w:tcBorders>
          </w:tcPr>
          <w:p w14:paraId="03058829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noWrap/>
          </w:tcPr>
          <w:p w14:paraId="06454F96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Wages - informal sector</w:t>
            </w:r>
          </w:p>
        </w:tc>
        <w:tc>
          <w:tcPr>
            <w:tcW w:w="489" w:type="pct"/>
            <w:gridSpan w:val="2"/>
            <w:noWrap/>
          </w:tcPr>
          <w:p w14:paraId="2C0AEAEE" w14:textId="77777777" w:rsidR="00023E91" w:rsidRPr="00F16AE6" w:rsidRDefault="00DE4ACA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.75</w:t>
            </w:r>
          </w:p>
        </w:tc>
        <w:tc>
          <w:tcPr>
            <w:tcW w:w="383" w:type="pct"/>
            <w:noWrap/>
          </w:tcPr>
          <w:p w14:paraId="39E37C93" w14:textId="77777777" w:rsidR="00023E91" w:rsidRPr="00F16AE6" w:rsidRDefault="00DE4ACA" w:rsidP="00DE4ACA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62.25</w:t>
            </w:r>
          </w:p>
        </w:tc>
        <w:tc>
          <w:tcPr>
            <w:tcW w:w="325" w:type="pct"/>
            <w:gridSpan w:val="2"/>
            <w:noWrap/>
          </w:tcPr>
          <w:p w14:paraId="672EE46F" w14:textId="77777777" w:rsidR="00023E91" w:rsidRPr="00F16AE6" w:rsidRDefault="00DE4ACA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0.815</w:t>
            </w:r>
          </w:p>
        </w:tc>
        <w:tc>
          <w:tcPr>
            <w:tcW w:w="698" w:type="pct"/>
            <w:gridSpan w:val="2"/>
            <w:noWrap/>
          </w:tcPr>
          <w:p w14:paraId="0CFE745B" w14:textId="77777777" w:rsidR="00023E91" w:rsidRPr="00F16AE6" w:rsidRDefault="00DE4ACA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0.803</w:t>
            </w:r>
          </w:p>
        </w:tc>
        <w:tc>
          <w:tcPr>
            <w:tcW w:w="529" w:type="pct"/>
            <w:noWrap/>
          </w:tcPr>
          <w:p w14:paraId="18C28E78" w14:textId="77777777" w:rsidR="00023E91" w:rsidRPr="00F16AE6" w:rsidRDefault="00023E91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7AE0490A" w14:textId="77777777" w:rsidR="00023E91" w:rsidRPr="00F16AE6" w:rsidRDefault="00023E91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72F2E73D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9EAFE4A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nil"/>
            </w:tcBorders>
          </w:tcPr>
          <w:p w14:paraId="672A1F91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Income</w:t>
            </w:r>
          </w:p>
        </w:tc>
        <w:tc>
          <w:tcPr>
            <w:tcW w:w="1076" w:type="pct"/>
            <w:gridSpan w:val="2"/>
            <w:noWrap/>
          </w:tcPr>
          <w:p w14:paraId="5609F0D7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Income from informal enterprise</w:t>
            </w:r>
          </w:p>
        </w:tc>
        <w:tc>
          <w:tcPr>
            <w:tcW w:w="489" w:type="pct"/>
            <w:gridSpan w:val="2"/>
            <w:noWrap/>
          </w:tcPr>
          <w:p w14:paraId="566948E9" w14:textId="77777777" w:rsidR="00023E91" w:rsidRPr="00F16AE6" w:rsidRDefault="00023E91" w:rsidP="001D016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 w:rsidR="001D0168">
              <w:rPr>
                <w:rFonts w:ascii="Times New Roman" w:hAnsi="Times New Roman"/>
                <w:sz w:val="18"/>
                <w:szCs w:val="18"/>
                <w:lang w:val="sv-SE" w:eastAsia="en-GB"/>
              </w:rPr>
              <w:t>274.18</w:t>
            </w:r>
          </w:p>
        </w:tc>
        <w:tc>
          <w:tcPr>
            <w:tcW w:w="383" w:type="pct"/>
            <w:noWrap/>
          </w:tcPr>
          <w:p w14:paraId="201F0690" w14:textId="77777777" w:rsidR="00023E91" w:rsidRPr="00F16AE6" w:rsidRDefault="001D0168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688.88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noWrap/>
          </w:tcPr>
          <w:p w14:paraId="614B75B6" w14:textId="77777777" w:rsidR="00023E91" w:rsidRPr="00F16AE6" w:rsidRDefault="00023E91" w:rsidP="001D016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0.</w:t>
            </w:r>
            <w:r w:rsidR="001D0168">
              <w:rPr>
                <w:rFonts w:ascii="Times New Roman" w:hAnsi="Times New Roman"/>
                <w:sz w:val="18"/>
                <w:szCs w:val="18"/>
                <w:lang w:val="sv-SE" w:eastAsia="en-GB"/>
              </w:rPr>
              <w:t>398</w:t>
            </w:r>
          </w:p>
        </w:tc>
        <w:tc>
          <w:tcPr>
            <w:tcW w:w="698" w:type="pct"/>
            <w:gridSpan w:val="2"/>
            <w:noWrap/>
          </w:tcPr>
          <w:p w14:paraId="26EFB830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5579C095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3ADE0858" w14:textId="77777777" w:rsidR="00023E91" w:rsidRPr="00F16AE6" w:rsidRDefault="00023E91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75DC8297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6B9E161B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2AC2E8E5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noWrap/>
          </w:tcPr>
          <w:p w14:paraId="126D6000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Income from small agricultural household enterprise</w:t>
            </w:r>
          </w:p>
        </w:tc>
        <w:tc>
          <w:tcPr>
            <w:tcW w:w="489" w:type="pct"/>
            <w:gridSpan w:val="2"/>
            <w:noWrap/>
          </w:tcPr>
          <w:p w14:paraId="0908AC6E" w14:textId="77777777" w:rsidR="00023E91" w:rsidRPr="00F16AE6" w:rsidRDefault="00023E91" w:rsidP="006616D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 w:rsidR="006616DB">
              <w:rPr>
                <w:rFonts w:ascii="Times New Roman" w:hAnsi="Times New Roman"/>
                <w:sz w:val="18"/>
                <w:szCs w:val="18"/>
                <w:lang w:val="sv-SE" w:eastAsia="en-GB"/>
              </w:rPr>
              <w:t>447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 w:rsidR="006616DB">
              <w:rPr>
                <w:rFonts w:ascii="Times New Roman" w:hAnsi="Times New Roman"/>
                <w:sz w:val="18"/>
                <w:szCs w:val="18"/>
                <w:lang w:val="sv-SE" w:eastAsia="en-GB"/>
              </w:rPr>
              <w:t>68</w:t>
            </w:r>
          </w:p>
        </w:tc>
        <w:tc>
          <w:tcPr>
            <w:tcW w:w="383" w:type="pct"/>
            <w:noWrap/>
          </w:tcPr>
          <w:p w14:paraId="2CCBB5EE" w14:textId="77777777" w:rsidR="00023E91" w:rsidRPr="00F16AE6" w:rsidRDefault="006616DB" w:rsidP="006616D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499.13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noWrap/>
          </w:tcPr>
          <w:p w14:paraId="1E0F2742" w14:textId="77777777" w:rsidR="00023E91" w:rsidRPr="00F16AE6" w:rsidRDefault="00023E91" w:rsidP="006616DB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6616DB">
              <w:rPr>
                <w:rFonts w:ascii="Times New Roman" w:hAnsi="Times New Roman"/>
                <w:sz w:val="18"/>
                <w:szCs w:val="18"/>
                <w:lang w:val="sv-SE" w:eastAsia="en-GB"/>
              </w:rPr>
              <w:t>897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661C081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2F22F12D" w14:textId="77777777" w:rsidR="00023E91" w:rsidRPr="00F16AE6" w:rsidRDefault="00023E91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6A8B1CCB" w14:textId="77777777" w:rsidR="00023E91" w:rsidRPr="00F16AE6" w:rsidRDefault="00023E91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3080C25A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278ADBCF" w14:textId="77777777" w:rsidR="00023E91" w:rsidRPr="00F16AE6" w:rsidRDefault="00023E91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151F5EE8" w14:textId="77777777" w:rsidR="00023E91" w:rsidRPr="00F16AE6" w:rsidRDefault="00023E91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6F88A16D" w14:textId="77777777" w:rsidR="00023E91" w:rsidRPr="00F16AE6" w:rsidRDefault="00023E91" w:rsidP="00991A0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Share under the poverty line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67A5C6CF" w14:textId="77777777" w:rsidR="00023E91" w:rsidRPr="00F16AE6" w:rsidRDefault="00B75F2D" w:rsidP="00B75F2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28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5DC8E8E9" w14:textId="77777777" w:rsidR="00023E91" w:rsidRPr="00F16AE6" w:rsidRDefault="00B75F2D" w:rsidP="00B75F2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13.8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7F9C1A31" w14:textId="77777777" w:rsidR="00023E91" w:rsidRPr="00F16AE6" w:rsidRDefault="00023E91" w:rsidP="00D9071E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 w:rsidR="00B75F2D">
              <w:rPr>
                <w:rFonts w:ascii="Times New Roman" w:hAnsi="Times New Roman"/>
                <w:sz w:val="18"/>
                <w:szCs w:val="18"/>
                <w:lang w:val="sv-SE" w:eastAsia="en-GB"/>
              </w:rPr>
              <w:t>.82</w:t>
            </w:r>
            <w:r w:rsidR="00D9071E">
              <w:rPr>
                <w:rFonts w:ascii="Times New Roman" w:hAnsi="Times New Roman"/>
                <w:sz w:val="18"/>
                <w:szCs w:val="18"/>
                <w:lang w:val="sv-SE" w:eastAsia="en-GB"/>
              </w:rPr>
              <w:t>7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2A5CB0E" w14:textId="77777777" w:rsidR="00023E91" w:rsidRPr="00F16AE6" w:rsidRDefault="00023E91" w:rsidP="00EE2C9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 w:rsidR="00EE2C9C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707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D6B984D" w14:textId="77777777" w:rsidR="00023E91" w:rsidRPr="00F16AE6" w:rsidRDefault="00023E91" w:rsidP="00EE2C9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 w:rsidR="00EE2C9C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755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3BE8F00" w14:textId="77777777" w:rsidR="00023E91" w:rsidRPr="00F16AE6" w:rsidRDefault="00023E91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647AB729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14:paraId="56ACB7E2" w14:textId="77777777" w:rsidR="00985C10" w:rsidRPr="00F16AE6" w:rsidRDefault="00985C10" w:rsidP="00514A89">
            <w:pPr>
              <w:spacing w:after="0" w:line="240" w:lineRule="auto"/>
              <w:rPr>
                <w:rFonts w:ascii="Times New Roman" w:hAnsi="Times New Roman"/>
                <w:bCs w:val="0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en-GB"/>
              </w:rPr>
              <w:t xml:space="preserve">Time-use and employment </w:t>
            </w:r>
          </w:p>
        </w:tc>
        <w:tc>
          <w:tcPr>
            <w:tcW w:w="550" w:type="pct"/>
            <w:vMerge w:val="restart"/>
            <w:tcBorders>
              <w:top w:val="single" w:sz="4" w:space="0" w:color="5B9BD5" w:themeColor="accent1"/>
            </w:tcBorders>
          </w:tcPr>
          <w:p w14:paraId="3B1733FD" w14:textId="77777777" w:rsidR="00985C10" w:rsidRPr="00F16AE6" w:rsidRDefault="00985C10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Time-use</w:t>
            </w: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</w:tcBorders>
            <w:noWrap/>
          </w:tcPr>
          <w:p w14:paraId="0432576B" w14:textId="77777777" w:rsidR="00985C10" w:rsidRPr="00F16AE6" w:rsidRDefault="00985C10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Time spent in market economic activities (as paid employee, own-accountor employer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</w:tcPr>
          <w:p w14:paraId="1A504392" w14:textId="77777777" w:rsidR="00985C10" w:rsidRPr="00F16AE6" w:rsidRDefault="00985C10" w:rsidP="003A6AA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3.3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</w:tcPr>
          <w:p w14:paraId="143CE526" w14:textId="77777777" w:rsidR="00985C10" w:rsidRPr="00F16AE6" w:rsidRDefault="00985C10" w:rsidP="003A6AA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</w:tcPr>
          <w:p w14:paraId="7F2FA39D" w14:textId="77777777" w:rsidR="00985C10" w:rsidRPr="00F16AE6" w:rsidRDefault="009C1D05" w:rsidP="00514A89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0.892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</w:tcPr>
          <w:p w14:paraId="61A4C2CE" w14:textId="77777777" w:rsidR="00985C10" w:rsidRPr="00F16AE6" w:rsidRDefault="00985C10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</w:tcPr>
          <w:p w14:paraId="08D253F2" w14:textId="77777777" w:rsidR="00985C10" w:rsidRPr="00F16AE6" w:rsidRDefault="00985C10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07EB2F1A" w14:textId="77777777" w:rsidR="00985C10" w:rsidRPr="00F16AE6" w:rsidRDefault="00985C10" w:rsidP="00514A8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985C10" w:rsidRPr="00051359" w14:paraId="445AF98E" w14:textId="77777777" w:rsidTr="00FE11DE">
        <w:trPr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left w:val="single" w:sz="4" w:space="0" w:color="5B9BD5" w:themeColor="accent1"/>
            </w:tcBorders>
          </w:tcPr>
          <w:p w14:paraId="52D17B02" w14:textId="77777777" w:rsidR="00985C10" w:rsidRPr="00F16AE6" w:rsidRDefault="00985C10" w:rsidP="00514A89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vMerge/>
          </w:tcPr>
          <w:p w14:paraId="4968D0C5" w14:textId="77777777" w:rsidR="00985C10" w:rsidRPr="00F16AE6" w:rsidRDefault="00985C10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551DF5A0" w14:textId="77777777" w:rsidR="00985C10" w:rsidRPr="00F16AE6" w:rsidRDefault="00985C10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Time spent in non market economic activities or as unpaid family worker in market economic activities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7964CFB7" w14:textId="77777777" w:rsidR="00985C10" w:rsidRPr="00F16AE6" w:rsidRDefault="00985C10" w:rsidP="00985C1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2B81A275" w14:textId="77777777" w:rsidR="00985C10" w:rsidRPr="00F16AE6" w:rsidRDefault="00985C10" w:rsidP="00985C1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27422976" w14:textId="77777777" w:rsidR="00985C10" w:rsidRPr="00F16AE6" w:rsidRDefault="001F2A6E" w:rsidP="00514A89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0.500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03D6E3B" w14:textId="77777777" w:rsidR="00985C10" w:rsidRPr="00F16AE6" w:rsidRDefault="00985C10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3FBAA985" w14:textId="77777777" w:rsidR="00985C10" w:rsidRPr="00F16AE6" w:rsidRDefault="00985C10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7063638" w14:textId="77777777" w:rsidR="00985C10" w:rsidRPr="00F16AE6" w:rsidRDefault="00985C10" w:rsidP="00514A8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985C10" w:rsidRPr="00051359" w14:paraId="3A6BA7EB" w14:textId="77777777" w:rsidTr="00FE1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left w:val="single" w:sz="4" w:space="0" w:color="5B9BD5" w:themeColor="accent1"/>
            </w:tcBorders>
          </w:tcPr>
          <w:p w14:paraId="7124961F" w14:textId="77777777" w:rsidR="00985C10" w:rsidRPr="00F16AE6" w:rsidRDefault="00985C10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vMerge/>
            <w:tcBorders>
              <w:bottom w:val="single" w:sz="4" w:space="0" w:color="5B9BD5" w:themeColor="accent1"/>
            </w:tcBorders>
          </w:tcPr>
          <w:p w14:paraId="23A025CA" w14:textId="77777777" w:rsidR="00985C10" w:rsidRPr="00F16AE6" w:rsidRDefault="00985C10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51D67A0B" w14:textId="77777777" w:rsidR="00985C10" w:rsidRPr="00F16AE6" w:rsidRDefault="00985C10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Time spent in domestic, care and volunteer activities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2C14D2A9" w14:textId="77777777" w:rsidR="00985C10" w:rsidRPr="00F16AE6" w:rsidRDefault="00985C10" w:rsidP="00985C1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35E26EFE" w14:textId="77777777" w:rsidR="00985C10" w:rsidRPr="00F16AE6" w:rsidRDefault="00985C10" w:rsidP="00985C1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4AC8D8B2" w14:textId="77777777" w:rsidR="00985C10" w:rsidRPr="00F16AE6" w:rsidRDefault="006A5D26" w:rsidP="00985C1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0.304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62DF703" w14:textId="77777777" w:rsidR="00985C10" w:rsidRPr="00F16AE6" w:rsidRDefault="00FE65D2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0.565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C69F977" w14:textId="77777777" w:rsidR="00985C10" w:rsidRPr="00F16AE6" w:rsidRDefault="00985C10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8944019" w14:textId="77777777" w:rsidR="00985C10" w:rsidRPr="00F16AE6" w:rsidRDefault="00985C10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985C10" w:rsidRPr="00051359" w14:paraId="0CBCC591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left w:val="single" w:sz="4" w:space="0" w:color="5B9BD5" w:themeColor="accent1"/>
              <w:bottom w:val="nil"/>
            </w:tcBorders>
          </w:tcPr>
          <w:p w14:paraId="4F15BBFC" w14:textId="77777777" w:rsidR="00985C10" w:rsidRPr="00F16AE6" w:rsidRDefault="00985C10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0FD995AE" w14:textId="77777777" w:rsidR="00985C10" w:rsidRPr="00F16AE6" w:rsidRDefault="00985C10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Employment </w:t>
            </w: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</w:tcBorders>
            <w:noWrap/>
          </w:tcPr>
          <w:p w14:paraId="294FF39A" w14:textId="77777777" w:rsidR="00985C10" w:rsidRPr="00F16AE6" w:rsidRDefault="00985C10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Share in non-agricultural wage employment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</w:tcPr>
          <w:p w14:paraId="7B41280B" w14:textId="77777777" w:rsidR="00985C10" w:rsidRPr="00F16AE6" w:rsidRDefault="00985C10" w:rsidP="00B531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2</w:t>
            </w:r>
            <w:r w:rsidR="00B5313C">
              <w:rPr>
                <w:rFonts w:ascii="Times New Roman" w:hAnsi="Times New Roman"/>
                <w:sz w:val="18"/>
                <w:szCs w:val="18"/>
                <w:lang w:val="sv-SE" w:eastAsia="en-GB"/>
              </w:rPr>
              <w:t>4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 w:rsidR="00B5313C"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</w:tcPr>
          <w:p w14:paraId="0DAA2AAE" w14:textId="77777777" w:rsidR="00985C10" w:rsidRPr="00F16AE6" w:rsidRDefault="00B5313C" w:rsidP="00B531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75.7</w:t>
            </w:r>
            <w:r w:rsidR="00985C10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</w:tcPr>
          <w:p w14:paraId="54341247" w14:textId="77777777" w:rsidR="00985C10" w:rsidRPr="00F16AE6" w:rsidRDefault="00B5313C" w:rsidP="00B5313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0.321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</w:tcPr>
          <w:p w14:paraId="6CAE090E" w14:textId="77777777" w:rsidR="00985C10" w:rsidRPr="00F16AE6" w:rsidRDefault="00985C1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</w:tcPr>
          <w:p w14:paraId="6B9E4110" w14:textId="77777777" w:rsidR="00985C10" w:rsidRPr="00F16AE6" w:rsidRDefault="00985C1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31330111" w14:textId="77777777" w:rsidR="00985C10" w:rsidRPr="00F16AE6" w:rsidRDefault="00985C1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061A2018" w14:textId="77777777" w:rsidTr="00104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40F3FDBA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B59AF4B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6AA6D192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Youth unemployment rate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1CC2BBA9" w14:textId="77777777" w:rsidR="00BE53F5" w:rsidRPr="00F16AE6" w:rsidRDefault="00B5313C" w:rsidP="00B5313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14.1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75A61244" w14:textId="77777777" w:rsidR="00BE53F5" w:rsidRPr="00F16AE6" w:rsidRDefault="00562462" w:rsidP="0056246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17.5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7F17ACAA" w14:textId="77777777" w:rsidR="00BE53F5" w:rsidRPr="00F16AE6" w:rsidRDefault="000A2899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1.041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A48009A" w14:textId="77777777" w:rsidR="00BE53F5" w:rsidRPr="00F16AE6" w:rsidRDefault="00BE53F5" w:rsidP="00FE65D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 w:rsidR="00FE65D2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681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74BDDC0" w14:textId="77777777" w:rsidR="00BE53F5" w:rsidRPr="00F16AE6" w:rsidRDefault="00BE53F5" w:rsidP="00FE65D2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 w:rsidR="006A027E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623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486E55E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370D87A0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</w:tcPr>
          <w:p w14:paraId="334DDD23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Cs w:val="0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en-GB"/>
              </w:rPr>
              <w:t>Access to resources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</w:tcPr>
          <w:p w14:paraId="4D2945D4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Means of production</w:t>
            </w: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4368C61C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Ownership of  rural land/ farms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2584EFD3" w14:textId="77777777" w:rsidR="00BE53F5" w:rsidRPr="00F16AE6" w:rsidRDefault="00BE53F5" w:rsidP="00723B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  <w:r w:rsidR="00723B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35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,</w:t>
            </w:r>
            <w:r w:rsidR="00723B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144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7F12859" w14:textId="77777777" w:rsidR="00BE53F5" w:rsidRPr="00F16AE6" w:rsidRDefault="00723B2C" w:rsidP="00723B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1,315</w:t>
            </w:r>
            <w:r w:rsidR="00BE53F5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232</w:t>
            </w:r>
            <w:r w:rsidR="00BE53F5"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9A5CF19" w14:textId="77777777" w:rsidR="00BE53F5" w:rsidRPr="00F16AE6" w:rsidRDefault="00BE53F5" w:rsidP="00723B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723B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179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6906DA28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46EC15E9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A115C44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3A6AA5" w:rsidRPr="00051359" w14:paraId="44BCB863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D18E6AF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5F568E15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695928C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Ownership of   urban plots/ houses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323D350" w14:textId="77777777" w:rsidR="00BE53F5" w:rsidRPr="00F16AE6" w:rsidRDefault="00723B2C" w:rsidP="00723B2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81,603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06E5E5C" w14:textId="77777777" w:rsidR="00BE53F5" w:rsidRPr="00F16AE6" w:rsidRDefault="00723B2C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413,205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526AF09" w14:textId="77777777" w:rsidR="00BE53F5" w:rsidRPr="00F16AE6" w:rsidRDefault="00BE53F5" w:rsidP="00723B2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723B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197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815E547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2B09BC1F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F82B73F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3A6AA5" w:rsidRPr="00051359" w14:paraId="587C0F08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6FA9944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26D67D60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D94A425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Ownership of  livestock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A69D1DF" w14:textId="77777777" w:rsidR="00BE53F5" w:rsidRPr="00F16AE6" w:rsidRDefault="00723B2C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235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8A514DA" w14:textId="77777777" w:rsidR="00BE53F5" w:rsidRPr="00F16AE6" w:rsidRDefault="00723B2C" w:rsidP="00723B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2,503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01DDBEB" w14:textId="77777777" w:rsidR="00BE53F5" w:rsidRPr="00F16AE6" w:rsidRDefault="00BE53F5" w:rsidP="00723B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723B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273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48A8F5A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2AA4663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95B23E0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3A6AA5" w:rsidRPr="00051359" w14:paraId="6A5686D3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2A598AC3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482D210C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659AAC5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Access to credit (commercial and micro-credit)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8F90023" w14:textId="77777777" w:rsidR="00BE53F5" w:rsidRPr="00F16AE6" w:rsidRDefault="00723B2C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39,205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3871DE0" w14:textId="77777777" w:rsidR="00BE53F5" w:rsidRPr="00F16AE6" w:rsidRDefault="00723B2C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72,905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191E814" w14:textId="77777777" w:rsidR="00BE53F5" w:rsidRPr="00F16AE6" w:rsidRDefault="00723B2C" w:rsidP="00723B2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0.538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581089A" w14:textId="77777777" w:rsidR="00BE53F5" w:rsidRPr="00F16AE6" w:rsidRDefault="00E11328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0.297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233E4C6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BDC37D4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2E1EB43F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47F3016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E6470E4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Management</w:t>
            </w: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E4BBDD0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Employers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ABD8617" w14:textId="77777777" w:rsidR="00BE53F5" w:rsidRPr="00F16AE6" w:rsidRDefault="00495870" w:rsidP="0049587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2,822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33CDFCAB" w14:textId="77777777" w:rsidR="00BE53F5" w:rsidRPr="00F16AE6" w:rsidRDefault="0049587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16,442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062FD93" w14:textId="77777777" w:rsidR="00BE53F5" w:rsidRPr="00F16AE6" w:rsidRDefault="00BE53F5" w:rsidP="0049587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495870">
              <w:rPr>
                <w:rFonts w:ascii="Times New Roman" w:hAnsi="Times New Roman"/>
                <w:sz w:val="18"/>
                <w:szCs w:val="18"/>
                <w:lang w:val="sv-SE" w:eastAsia="en-GB"/>
              </w:rPr>
              <w:t>172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0A68E85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0B68545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5238128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08E92FDF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6AF5B11F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E98E31A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A4D4B9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Own-account workers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258BB8B" w14:textId="77777777" w:rsidR="00BE53F5" w:rsidRPr="00F16AE6" w:rsidRDefault="0049587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35,237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211F6A16" w14:textId="77777777" w:rsidR="00BE53F5" w:rsidRPr="00F16AE6" w:rsidRDefault="0049587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72,583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D359660" w14:textId="77777777" w:rsidR="00BE53F5" w:rsidRPr="00F16AE6" w:rsidRDefault="00495870" w:rsidP="0049587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0.483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BD6BD30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1824ABE3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1E2E7F3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1AE23F21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74DE2246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08D5D457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E3FB94B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High civil servants (Class A)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DB421C0" w14:textId="77777777" w:rsidR="00BE53F5" w:rsidRPr="00F16AE6" w:rsidRDefault="00033560" w:rsidP="0003356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1,360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27FA2BC" w14:textId="77777777" w:rsidR="00BE53F5" w:rsidRPr="00F16AE6" w:rsidRDefault="0003356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9,140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592D3EC" w14:textId="77777777" w:rsidR="00BE53F5" w:rsidRPr="00F16AE6" w:rsidRDefault="00BE53F5" w:rsidP="0003356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033560">
              <w:rPr>
                <w:rFonts w:ascii="Times New Roman" w:hAnsi="Times New Roman"/>
                <w:sz w:val="18"/>
                <w:szCs w:val="18"/>
                <w:lang w:val="sv-SE" w:eastAsia="en-GB"/>
              </w:rPr>
              <w:t>149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CD8E577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7E7F32E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868E33B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4C8F95F8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749C8FA7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3540027D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3AC42F5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Members of professional syndicates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291B122" w14:textId="77777777" w:rsidR="00BE53F5" w:rsidRPr="00F16AE6" w:rsidRDefault="0003356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297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A453035" w14:textId="77777777" w:rsidR="00BE53F5" w:rsidRPr="00F16AE6" w:rsidRDefault="00BE53F5" w:rsidP="0003356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3,2</w:t>
            </w:r>
            <w:r w:rsidR="00033560">
              <w:rPr>
                <w:rFonts w:ascii="Times New Roman" w:hAnsi="Times New Roman"/>
                <w:sz w:val="18"/>
                <w:szCs w:val="18"/>
                <w:lang w:val="sv-SE" w:eastAsia="en-GB"/>
              </w:rPr>
              <w:t>11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B572656" w14:textId="77777777" w:rsidR="00BE53F5" w:rsidRPr="00F16AE6" w:rsidRDefault="00BE53F5" w:rsidP="0003356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033560">
              <w:rPr>
                <w:rFonts w:ascii="Times New Roman" w:hAnsi="Times New Roman"/>
                <w:sz w:val="18"/>
                <w:szCs w:val="18"/>
                <w:lang w:val="sv-SE" w:eastAsia="en-GB"/>
              </w:rPr>
              <w:t>092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9669D38" w14:textId="77777777" w:rsidR="00BE53F5" w:rsidRPr="00F16AE6" w:rsidRDefault="00E11328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0.224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0AA1714" w14:textId="77777777" w:rsidR="00BE53F5" w:rsidRPr="00F16AE6" w:rsidRDefault="00E11328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0.261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8443AC6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53C0317D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14:paraId="3B793558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Public sector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34003A2D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07C49596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Members of parliament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BAB48AD" w14:textId="77777777" w:rsidR="00BE53F5" w:rsidRPr="00F16AE6" w:rsidRDefault="00BE53F5" w:rsidP="00E8364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4</w:t>
            </w:r>
            <w:r w:rsidR="00E83648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50FDCA2" w14:textId="77777777" w:rsidR="00BE53F5" w:rsidRPr="00F16AE6" w:rsidRDefault="00E83648" w:rsidP="00E8364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505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C8FE6C8" w14:textId="77777777" w:rsidR="00BE53F5" w:rsidRPr="00F16AE6" w:rsidRDefault="00BE53F5" w:rsidP="00C966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966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083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57953569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22EE42D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BF43C75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4586B218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vMerge/>
            <w:tcBorders>
              <w:left w:val="single" w:sz="4" w:space="0" w:color="5B9BD5" w:themeColor="accent1"/>
              <w:bottom w:val="nil"/>
            </w:tcBorders>
          </w:tcPr>
          <w:p w14:paraId="0F377236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5D25476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A300BD5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Cabinet ministers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042E20B" w14:textId="77777777" w:rsidR="00BE53F5" w:rsidRPr="00F16AE6" w:rsidRDefault="00C9662C" w:rsidP="00C9662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0E6769E" w14:textId="77777777" w:rsidR="00BE53F5" w:rsidRPr="00F16AE6" w:rsidRDefault="00C9662C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46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4617532" w14:textId="77777777" w:rsidR="00BE53F5" w:rsidRPr="00F16AE6" w:rsidRDefault="00BE53F5" w:rsidP="00C9662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966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130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9D9EB4A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8242D7C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EF198FA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35CD078D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5B6B258C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388C5C1A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BB62F07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Higher positions in civil service and parastatals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7371ABA" w14:textId="77777777" w:rsidR="00BE53F5" w:rsidRPr="00F16AE6" w:rsidRDefault="00C9662C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38091CB9" w14:textId="77777777" w:rsidR="00BE53F5" w:rsidRPr="00F16AE6" w:rsidRDefault="00C9662C" w:rsidP="00C966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09FC62A" w14:textId="77777777" w:rsidR="00BE53F5" w:rsidRPr="00F16AE6" w:rsidRDefault="00BE53F5" w:rsidP="00C9662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9662C">
              <w:rPr>
                <w:rFonts w:ascii="Times New Roman" w:hAnsi="Times New Roman"/>
                <w:sz w:val="18"/>
                <w:szCs w:val="18"/>
                <w:lang w:val="sv-SE" w:eastAsia="en-GB"/>
              </w:rPr>
              <w:t>766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C8214BF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562B4E9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6C31A18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29845DCA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5A77761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549B7ED5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C5D8CDD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Employment in the security forces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BF1F22B" w14:textId="77777777" w:rsidR="00BE53F5" w:rsidRPr="00F16AE6" w:rsidRDefault="0042223D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1,325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BE44D6F" w14:textId="77777777" w:rsidR="00BE53F5" w:rsidRPr="00F16AE6" w:rsidRDefault="0042223D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15,233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07B9828" w14:textId="77777777" w:rsidR="00BE53F5" w:rsidRPr="00F16AE6" w:rsidRDefault="0042223D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0.087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08901B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3127787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68077E5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057A7D72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560EE0CE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3D3112F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3470374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Judges of  higher courts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65C48A3" w14:textId="77777777" w:rsidR="00BE53F5" w:rsidRPr="00F16AE6" w:rsidRDefault="00D72D40" w:rsidP="00D72D4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D5B8AB4" w14:textId="77777777" w:rsidR="00BE53F5" w:rsidRPr="00F16AE6" w:rsidRDefault="00D72D40" w:rsidP="00D72D4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BE4EE09" w14:textId="77777777" w:rsidR="00BE53F5" w:rsidRPr="00F16AE6" w:rsidRDefault="00BE53F5" w:rsidP="00D72D4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D72D40">
              <w:rPr>
                <w:rFonts w:ascii="Times New Roman" w:hAnsi="Times New Roman"/>
                <w:sz w:val="18"/>
                <w:szCs w:val="18"/>
                <w:lang w:val="sv-SE" w:eastAsia="en-GB"/>
              </w:rPr>
              <w:t>226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88CB686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3942F1B2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83F0A49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551055F8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472B399B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604DDC2E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604A7A1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Judges of  lower courts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B9F99F1" w14:textId="77777777" w:rsidR="00BE53F5" w:rsidRPr="00F16AE6" w:rsidRDefault="00BE53F5" w:rsidP="00D72D4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4</w:t>
            </w:r>
            <w:r w:rsidR="00D72D40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54E16CD8" w14:textId="77777777" w:rsidR="00BE53F5" w:rsidRPr="00F16AE6" w:rsidRDefault="00D72D40" w:rsidP="00D72D4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7198072" w14:textId="77777777" w:rsidR="00BE53F5" w:rsidRPr="00F16AE6" w:rsidRDefault="00BE53F5" w:rsidP="00D72D4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D72D40">
              <w:rPr>
                <w:rFonts w:ascii="Times New Roman" w:hAnsi="Times New Roman"/>
                <w:sz w:val="18"/>
                <w:szCs w:val="18"/>
                <w:lang w:val="sv-SE" w:eastAsia="en-GB"/>
              </w:rPr>
              <w:t>138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861776B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2E2F3431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3F1F9FD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2C3E9CB8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6EBEFCFB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2FFC2CFC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8568680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Judges of  traditional and religious courts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A72DD3A" w14:textId="77777777" w:rsidR="00BE53F5" w:rsidRPr="00F16AE6" w:rsidRDefault="00D72D40" w:rsidP="00D72D40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39DD64F" w14:textId="77777777" w:rsidR="00BE53F5" w:rsidRPr="00F16AE6" w:rsidRDefault="00D72D4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9335F2E" w14:textId="77777777" w:rsidR="00BE53F5" w:rsidRPr="00F16AE6" w:rsidRDefault="00D72D40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0.029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2D73051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4656DA5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22BFABB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38624938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790F0EF0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51BD140F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DB75B7D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Members of local councils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E3DB4A8" w14:textId="77777777" w:rsidR="00BE53F5" w:rsidRPr="00F16AE6" w:rsidRDefault="00D72D4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8,246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0048809B" w14:textId="77777777" w:rsidR="00BE53F5" w:rsidRPr="00F16AE6" w:rsidRDefault="00D72D4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27,965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87A592D" w14:textId="77777777" w:rsidR="00BE53F5" w:rsidRPr="00F16AE6" w:rsidRDefault="00D72D40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0.295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8BC0D43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31557338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63207CE" w14:textId="77777777" w:rsidR="00BE53F5" w:rsidRPr="00F16AE6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71BDFE3F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2D9FCBF3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660049D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C9DE4FD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Number of male/female traditional rulers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0666B3E" w14:textId="77777777" w:rsidR="00BE53F5" w:rsidRPr="00F16AE6" w:rsidRDefault="00C75C0F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241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42CFF3F" w14:textId="77777777" w:rsidR="00BE53F5" w:rsidRPr="00F16AE6" w:rsidRDefault="00C75C0F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1,352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D48BF93" w14:textId="77777777" w:rsidR="00BE53F5" w:rsidRPr="00F16AE6" w:rsidRDefault="00BE53F5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178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AEA19E9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51F0B943" w14:textId="77777777" w:rsidR="00BE53F5" w:rsidRPr="00F16AE6" w:rsidRDefault="0019201E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0.215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B003355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7921A290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</w:tcPr>
          <w:p w14:paraId="20CFA3D6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lastRenderedPageBreak/>
              <w:t>Civil society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58CD006A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4B95BAC6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Senior positions in political parties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4A2B16B8" w14:textId="77777777" w:rsidR="00BE53F5" w:rsidRPr="00F16AE6" w:rsidRDefault="00BE53F5" w:rsidP="00C75C0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6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213740C" w14:textId="77777777" w:rsidR="00BE53F5" w:rsidRPr="00F16AE6" w:rsidRDefault="00BE53F5" w:rsidP="00C75C0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6F57DD14" w14:textId="77777777" w:rsidR="00BE53F5" w:rsidRPr="00F16AE6" w:rsidRDefault="00BE53F5" w:rsidP="00C75C0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182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8C937B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A6A124E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24D4374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2666F1A9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1A665DF5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642F4C5B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5911C6C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Senior positions in trade unions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AFC1B26" w14:textId="77777777" w:rsidR="00BE53F5" w:rsidRPr="00F16AE6" w:rsidRDefault="00C75C0F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226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24AA5853" w14:textId="77777777" w:rsidR="00BE53F5" w:rsidRPr="00F16AE6" w:rsidRDefault="00C75C0F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697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60B21A0" w14:textId="77777777" w:rsidR="00BE53F5" w:rsidRPr="00F16AE6" w:rsidRDefault="00BE53F5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333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415B6D0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3013328A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B869DF7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5BEFB41A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5651ADA5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67F7733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30C945A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Senior positions in employers’ associations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4A41CB6" w14:textId="77777777" w:rsidR="00BE53F5" w:rsidRPr="00F16AE6" w:rsidRDefault="00BE53F5" w:rsidP="00C75C0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1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26EE27B1" w14:textId="77777777" w:rsidR="00BE53F5" w:rsidRPr="00F16AE6" w:rsidRDefault="00C75C0F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9758646" w14:textId="77777777" w:rsidR="00BE53F5" w:rsidRPr="00F16AE6" w:rsidRDefault="00BE53F5" w:rsidP="00C75C0F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262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CACDE28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1ED37D4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278B620" w14:textId="77777777" w:rsidR="00BE53F5" w:rsidRPr="00F16AE6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3A6AA5" w:rsidRPr="00051359" w14:paraId="74DAAB45" w14:textId="77777777" w:rsidTr="00985C1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15DD386B" w14:textId="77777777" w:rsidR="00BE53F5" w:rsidRPr="00F16AE6" w:rsidRDefault="00BE53F5" w:rsidP="00BE53F5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2CA14B8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6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D89CB5B" w14:textId="77777777" w:rsidR="00BE53F5" w:rsidRPr="00F16AE6" w:rsidRDefault="00BE53F5" w:rsidP="00BE53F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Senior positions in NGOs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A4B4D35" w14:textId="77777777" w:rsidR="00BE53F5" w:rsidRPr="00F16AE6" w:rsidRDefault="00C75C0F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29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25DDBA81" w14:textId="77777777" w:rsidR="00BE53F5" w:rsidRPr="00F16AE6" w:rsidRDefault="00C75C0F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370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648AEF2" w14:textId="77777777" w:rsidR="00BE53F5" w:rsidRPr="00F16AE6" w:rsidRDefault="00BE53F5" w:rsidP="00C75C0F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0.2</w:t>
            </w:r>
            <w:r w:rsidR="00C75C0F">
              <w:rPr>
                <w:rFonts w:ascii="Times New Roman" w:hAnsi="Times New Roman"/>
                <w:sz w:val="18"/>
                <w:szCs w:val="18"/>
                <w:lang w:val="sv-SE" w:eastAsia="en-GB"/>
              </w:rPr>
              <w:t>62</w:t>
            </w:r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D6C49B6" w14:textId="77777777" w:rsidR="00BE53F5" w:rsidRPr="00F16AE6" w:rsidRDefault="00BE53F5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6E54B61D" w14:textId="77777777" w:rsidR="00BE53F5" w:rsidRPr="00F16AE6" w:rsidRDefault="0019201E" w:rsidP="00BE53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0.214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2DB5F0F" w14:textId="77777777" w:rsidR="00BE53F5" w:rsidRPr="00F16AE6" w:rsidRDefault="0019201E" w:rsidP="00BE53F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0.215</w:t>
            </w:r>
          </w:p>
        </w:tc>
      </w:tr>
      <w:tr w:rsidR="00BE53F5" w:rsidRPr="00051359" w14:paraId="0C2DADBE" w14:textId="77777777" w:rsidTr="00985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gridSpan w:val="2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</w:tcPr>
          <w:p w14:paraId="03E97AB2" w14:textId="77777777" w:rsidR="00BE53F5" w:rsidRPr="00DF779F" w:rsidRDefault="00BE53F5" w:rsidP="00BE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  <w:r w:rsidRPr="00DF779F">
              <w:rPr>
                <w:rFonts w:ascii="Times New Roman" w:hAnsi="Times New Roman"/>
                <w:bCs w:val="0"/>
                <w:sz w:val="20"/>
                <w:szCs w:val="20"/>
                <w:lang w:val="sv-SE" w:eastAsia="en-GB"/>
              </w:rPr>
              <w:t>Gender Status Index</w:t>
            </w:r>
          </w:p>
        </w:tc>
        <w:tc>
          <w:tcPr>
            <w:tcW w:w="1076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2F149F42" w14:textId="77777777" w:rsidR="00BE53F5" w:rsidRPr="00DF779F" w:rsidRDefault="00BE53F5" w:rsidP="00BE53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452E8157" w14:textId="77777777" w:rsidR="00BE53F5" w:rsidRPr="00DF779F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2424C2B2" w14:textId="77777777" w:rsidR="00BE53F5" w:rsidRPr="00DF779F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314DE335" w14:textId="77777777" w:rsidR="00BE53F5" w:rsidRPr="00DF779F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1412391B" w14:textId="77777777" w:rsidR="00BE53F5" w:rsidRPr="00DF779F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1A2573EA" w14:textId="77777777" w:rsidR="00BE53F5" w:rsidRPr="00DF779F" w:rsidRDefault="00BE53F5" w:rsidP="00BE53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9CC2E5" w:themeFill="accent1" w:themeFillTint="99"/>
          </w:tcPr>
          <w:p w14:paraId="29DC86D7" w14:textId="77777777" w:rsidR="00BE53F5" w:rsidRPr="00DF779F" w:rsidRDefault="00BE53F5" w:rsidP="0019201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</w:pPr>
            <w:r w:rsidRPr="00DF779F"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  <w:t>0.</w:t>
            </w:r>
            <w:r w:rsidR="0019201E"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  <w:t>519</w:t>
            </w:r>
          </w:p>
        </w:tc>
      </w:tr>
    </w:tbl>
    <w:p w14:paraId="4F6EF803" w14:textId="77777777" w:rsidR="00023E91" w:rsidRPr="00DF779F" w:rsidRDefault="00023E91" w:rsidP="00023E9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DF779F">
        <w:rPr>
          <w:rFonts w:ascii="Times New Roman" w:hAnsi="Times New Roman"/>
          <w:color w:val="000000"/>
          <w:sz w:val="18"/>
          <w:szCs w:val="18"/>
        </w:rPr>
        <w:t>Notes: ART – anti-retroviral treatment; W – women; and M - men.</w:t>
      </w:r>
    </w:p>
    <w:p w14:paraId="6F2D6873" w14:textId="77777777" w:rsidR="002C56CD" w:rsidRDefault="002C56CD" w:rsidP="002C56CD">
      <w:pPr>
        <w:pStyle w:val="Caption"/>
        <w:keepNext/>
        <w:spacing w:after="0" w:line="240" w:lineRule="auto"/>
        <w:jc w:val="both"/>
      </w:pPr>
    </w:p>
    <w:p w14:paraId="3C0CEA0E" w14:textId="77777777" w:rsidR="00CD53EF" w:rsidRDefault="00CD53EF" w:rsidP="00CD53EF">
      <w:pPr>
        <w:pStyle w:val="Heading1"/>
      </w:pPr>
      <w:r>
        <w:t>GSI calculations for reverse indicators</w:t>
      </w:r>
    </w:p>
    <w:p w14:paraId="567BF2AD" w14:textId="77777777" w:rsidR="00CD53EF" w:rsidRDefault="00CD53EF" w:rsidP="00F439AE">
      <w:pPr>
        <w:pStyle w:val="Caption"/>
        <w:keepNext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</w:p>
    <w:p w14:paraId="6C19BDA6" w14:textId="77777777" w:rsidR="00FA7AD8" w:rsidRDefault="00FA7AD8" w:rsidP="002A2D8C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t xml:space="preserve">GSI (Under-5 stunting)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(100-27)/(100-27.3) = 73/72.7 = 1.004</w:t>
      </w:r>
    </w:p>
    <w:p w14:paraId="328D6B3D" w14:textId="77777777" w:rsidR="009A5541" w:rsidRDefault="009A5541" w:rsidP="002A2D8C">
      <w:pPr>
        <w:pStyle w:val="Caption"/>
        <w:keepNext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</w:p>
    <w:p w14:paraId="7657C638" w14:textId="77777777" w:rsidR="009A5541" w:rsidRPr="00F439AE" w:rsidRDefault="009A5541" w:rsidP="002A2D8C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t xml:space="preserve">GSI (Under-5 underweight)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(100-22.1)/(100-25.4) = 77.9/74.6 = 1.044</w:t>
      </w:r>
    </w:p>
    <w:p w14:paraId="205C41FD" w14:textId="77777777" w:rsidR="00FA7AD8" w:rsidRPr="00F439AE" w:rsidRDefault="00FA7AD8" w:rsidP="002A2D8C">
      <w:pPr>
        <w:spacing w:after="0" w:line="240" w:lineRule="auto"/>
        <w:rPr>
          <w:rFonts w:ascii="Times New Roman" w:hAnsi="Times New Roman"/>
          <w:lang w:eastAsia="en-ZA"/>
        </w:rPr>
      </w:pPr>
    </w:p>
    <w:p w14:paraId="0E5C5344" w14:textId="77777777" w:rsidR="002A2D8C" w:rsidRDefault="00FA7AD8" w:rsidP="002A2D8C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lastRenderedPageBreak/>
        <w:t xml:space="preserve">GSI (Under-5 </w:t>
      </w:r>
      <w:r w:rsidR="009A5541" w:rsidRPr="00F439AE">
        <w:rPr>
          <w:rFonts w:ascii="Times New Roman" w:hAnsi="Times New Roman"/>
          <w:b w:val="0"/>
          <w:sz w:val="22"/>
          <w:szCs w:val="22"/>
        </w:rPr>
        <w:t>mortality rate</w:t>
      </w:r>
      <w:r w:rsidRPr="00F439AE">
        <w:rPr>
          <w:rFonts w:ascii="Times New Roman" w:hAnsi="Times New Roman"/>
          <w:b w:val="0"/>
          <w:sz w:val="22"/>
          <w:szCs w:val="22"/>
        </w:rPr>
        <w:t xml:space="preserve">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0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-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163.3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)/(100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0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-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162.3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 xml:space="preserve">) = 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836.7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/</w:t>
      </w:r>
      <w:r w:rsidR="00C05FE6">
        <w:rPr>
          <w:rFonts w:ascii="Times New Roman" w:hAnsi="Times New Roman"/>
          <w:b w:val="0"/>
          <w:sz w:val="22"/>
          <w:szCs w:val="22"/>
          <w:lang w:val="en-US"/>
        </w:rPr>
        <w:t>837.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7</w:t>
      </w:r>
      <w:r w:rsidR="009A5541">
        <w:rPr>
          <w:rFonts w:ascii="Times New Roman" w:hAnsi="Times New Roman"/>
          <w:b w:val="0"/>
          <w:sz w:val="22"/>
          <w:szCs w:val="22"/>
          <w:lang w:val="en-US"/>
        </w:rPr>
        <w:t xml:space="preserve"> = 0.999</w:t>
      </w:r>
    </w:p>
    <w:p w14:paraId="06F30EB4" w14:textId="77777777" w:rsidR="002A2D8C" w:rsidRPr="002A2D8C" w:rsidRDefault="002A2D8C" w:rsidP="002A2D8C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</w:p>
    <w:p w14:paraId="3587CF4E" w14:textId="77777777" w:rsidR="00991A05" w:rsidRDefault="00991A05" w:rsidP="002A2D8C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t>GSI (</w:t>
      </w:r>
      <w:r w:rsidR="002A2D8C">
        <w:rPr>
          <w:rFonts w:ascii="Times New Roman" w:hAnsi="Times New Roman"/>
          <w:b w:val="0"/>
          <w:sz w:val="22"/>
          <w:szCs w:val="22"/>
        </w:rPr>
        <w:t>HIV prevalence</w:t>
      </w:r>
      <w:r w:rsidRPr="00F439AE">
        <w:rPr>
          <w:rFonts w:ascii="Times New Roman" w:hAnsi="Times New Roman"/>
          <w:b w:val="0"/>
          <w:sz w:val="22"/>
          <w:szCs w:val="22"/>
        </w:rPr>
        <w:t xml:space="preserve">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(100-</w:t>
      </w:r>
      <w:r w:rsidR="002A2D8C">
        <w:rPr>
          <w:rFonts w:ascii="Times New Roman" w:hAnsi="Times New Roman"/>
          <w:b w:val="0"/>
          <w:sz w:val="22"/>
          <w:szCs w:val="22"/>
          <w:lang w:val="en-US"/>
        </w:rPr>
        <w:t>1.5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)/(100-</w:t>
      </w:r>
      <w:r w:rsidR="002A2D8C">
        <w:rPr>
          <w:rFonts w:ascii="Times New Roman" w:hAnsi="Times New Roman"/>
          <w:b w:val="0"/>
          <w:sz w:val="22"/>
          <w:szCs w:val="22"/>
          <w:lang w:val="en-US"/>
        </w:rPr>
        <w:t>0.8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 xml:space="preserve">) = </w:t>
      </w:r>
      <w:r w:rsidR="002A2D8C">
        <w:rPr>
          <w:rFonts w:ascii="Times New Roman" w:hAnsi="Times New Roman"/>
          <w:b w:val="0"/>
          <w:sz w:val="22"/>
          <w:szCs w:val="22"/>
          <w:lang w:val="en-US"/>
        </w:rPr>
        <w:t>98.5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/</w:t>
      </w:r>
      <w:r w:rsidR="002A2D8C">
        <w:rPr>
          <w:rFonts w:ascii="Times New Roman" w:hAnsi="Times New Roman"/>
          <w:b w:val="0"/>
          <w:sz w:val="22"/>
          <w:szCs w:val="22"/>
          <w:lang w:val="en-US"/>
        </w:rPr>
        <w:t>99.2</w:t>
      </w:r>
      <w:r>
        <w:rPr>
          <w:rFonts w:ascii="Times New Roman" w:hAnsi="Times New Roman"/>
          <w:b w:val="0"/>
          <w:sz w:val="22"/>
          <w:szCs w:val="22"/>
          <w:lang w:val="en-US"/>
        </w:rPr>
        <w:t xml:space="preserve"> = 0.</w:t>
      </w:r>
      <w:r w:rsidR="002A2D8C">
        <w:rPr>
          <w:rFonts w:ascii="Times New Roman" w:hAnsi="Times New Roman"/>
          <w:b w:val="0"/>
          <w:sz w:val="22"/>
          <w:szCs w:val="22"/>
          <w:lang w:val="en-US"/>
        </w:rPr>
        <w:t>993</w:t>
      </w:r>
    </w:p>
    <w:p w14:paraId="3628BADA" w14:textId="77777777" w:rsidR="0096118A" w:rsidRPr="0096118A" w:rsidRDefault="0096118A" w:rsidP="0096118A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</w:p>
    <w:p w14:paraId="53951D07" w14:textId="77777777" w:rsidR="0096118A" w:rsidRDefault="0096118A" w:rsidP="0096118A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t>GSI (</w:t>
      </w:r>
      <w:r w:rsidR="00AD0D7B">
        <w:rPr>
          <w:rFonts w:ascii="Times New Roman" w:hAnsi="Times New Roman"/>
          <w:b w:val="0"/>
          <w:sz w:val="22"/>
          <w:szCs w:val="22"/>
        </w:rPr>
        <w:t>Under the poverty line</w:t>
      </w:r>
      <w:r w:rsidRPr="00F439AE">
        <w:rPr>
          <w:rFonts w:ascii="Times New Roman" w:hAnsi="Times New Roman"/>
          <w:b w:val="0"/>
          <w:sz w:val="22"/>
          <w:szCs w:val="22"/>
        </w:rPr>
        <w:t xml:space="preserve">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(100-</w:t>
      </w:r>
      <w:r w:rsidR="004B23EF">
        <w:rPr>
          <w:rFonts w:ascii="Times New Roman" w:hAnsi="Times New Roman"/>
          <w:b w:val="0"/>
          <w:sz w:val="22"/>
          <w:szCs w:val="22"/>
          <w:lang w:val="en-US"/>
        </w:rPr>
        <w:t>28.7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)/(100-</w:t>
      </w:r>
      <w:r w:rsidR="004B23EF">
        <w:rPr>
          <w:rFonts w:ascii="Times New Roman" w:hAnsi="Times New Roman"/>
          <w:b w:val="0"/>
          <w:sz w:val="22"/>
          <w:szCs w:val="22"/>
          <w:lang w:val="en-US"/>
        </w:rPr>
        <w:t>13</w:t>
      </w:r>
      <w:r>
        <w:rPr>
          <w:rFonts w:ascii="Times New Roman" w:hAnsi="Times New Roman"/>
          <w:b w:val="0"/>
          <w:sz w:val="22"/>
          <w:szCs w:val="22"/>
          <w:lang w:val="en-US"/>
        </w:rPr>
        <w:t>.</w:t>
      </w:r>
      <w:r w:rsidR="004B23EF">
        <w:rPr>
          <w:rFonts w:ascii="Times New Roman" w:hAnsi="Times New Roman"/>
          <w:b w:val="0"/>
          <w:sz w:val="22"/>
          <w:szCs w:val="22"/>
          <w:lang w:val="en-US"/>
        </w:rPr>
        <w:t>8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 xml:space="preserve">) = </w:t>
      </w:r>
      <w:r w:rsidR="00B334A8">
        <w:rPr>
          <w:rFonts w:ascii="Times New Roman" w:hAnsi="Times New Roman"/>
          <w:b w:val="0"/>
          <w:sz w:val="22"/>
          <w:szCs w:val="22"/>
          <w:lang w:val="en-US"/>
        </w:rPr>
        <w:t>71.3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/</w:t>
      </w:r>
      <w:r>
        <w:rPr>
          <w:rFonts w:ascii="Times New Roman" w:hAnsi="Times New Roman"/>
          <w:b w:val="0"/>
          <w:sz w:val="22"/>
          <w:szCs w:val="22"/>
          <w:lang w:val="en-US"/>
        </w:rPr>
        <w:t>8</w:t>
      </w:r>
      <w:r w:rsidR="00F44834">
        <w:rPr>
          <w:rFonts w:ascii="Times New Roman" w:hAnsi="Times New Roman"/>
          <w:b w:val="0"/>
          <w:sz w:val="22"/>
          <w:szCs w:val="22"/>
          <w:lang w:val="en-US"/>
        </w:rPr>
        <w:t>6</w:t>
      </w:r>
      <w:r>
        <w:rPr>
          <w:rFonts w:ascii="Times New Roman" w:hAnsi="Times New Roman"/>
          <w:b w:val="0"/>
          <w:sz w:val="22"/>
          <w:szCs w:val="22"/>
          <w:lang w:val="en-US"/>
        </w:rPr>
        <w:t>.</w:t>
      </w:r>
      <w:r w:rsidR="00B334A8">
        <w:rPr>
          <w:rFonts w:ascii="Times New Roman" w:hAnsi="Times New Roman"/>
          <w:b w:val="0"/>
          <w:sz w:val="22"/>
          <w:szCs w:val="22"/>
          <w:lang w:val="en-US"/>
        </w:rPr>
        <w:t>2</w:t>
      </w:r>
      <w:r>
        <w:rPr>
          <w:rFonts w:ascii="Times New Roman" w:hAnsi="Times New Roman"/>
          <w:b w:val="0"/>
          <w:sz w:val="22"/>
          <w:szCs w:val="22"/>
          <w:lang w:val="en-US"/>
        </w:rPr>
        <w:t xml:space="preserve"> = 0.</w:t>
      </w:r>
      <w:r w:rsidR="00F3459C">
        <w:rPr>
          <w:rFonts w:ascii="Times New Roman" w:hAnsi="Times New Roman"/>
          <w:b w:val="0"/>
          <w:sz w:val="22"/>
          <w:szCs w:val="22"/>
          <w:lang w:val="en-US"/>
        </w:rPr>
        <w:t>8</w:t>
      </w:r>
      <w:r w:rsidR="00F44834">
        <w:rPr>
          <w:rFonts w:ascii="Times New Roman" w:hAnsi="Times New Roman"/>
          <w:b w:val="0"/>
          <w:sz w:val="22"/>
          <w:szCs w:val="22"/>
          <w:lang w:val="en-US"/>
        </w:rPr>
        <w:t>27</w:t>
      </w:r>
    </w:p>
    <w:p w14:paraId="1A877B99" w14:textId="77777777" w:rsidR="0096118A" w:rsidRPr="00F439AE" w:rsidRDefault="0096118A" w:rsidP="0096118A">
      <w:pPr>
        <w:spacing w:after="0" w:line="240" w:lineRule="auto"/>
        <w:rPr>
          <w:rFonts w:ascii="Times New Roman" w:hAnsi="Times New Roman"/>
          <w:lang w:eastAsia="en-ZA"/>
        </w:rPr>
      </w:pPr>
    </w:p>
    <w:p w14:paraId="5A9D5F31" w14:textId="77777777" w:rsidR="008812CF" w:rsidRPr="002A2D8C" w:rsidRDefault="008812CF" w:rsidP="002A2D8C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lang w:eastAsia="en-ZA"/>
        </w:rPr>
      </w:pPr>
      <w:r w:rsidRPr="002A2D8C">
        <w:rPr>
          <w:rFonts w:ascii="Times New Roman" w:hAnsi="Times New Roman"/>
          <w:lang w:eastAsia="en-ZA"/>
        </w:rPr>
        <w:t>Time-use</w:t>
      </w:r>
      <w:r w:rsidR="00B7398A" w:rsidRPr="002A2D8C">
        <w:rPr>
          <w:rFonts w:ascii="Times New Roman" w:hAnsi="Times New Roman"/>
          <w:lang w:eastAsia="en-ZA"/>
        </w:rPr>
        <w:t>:</w:t>
      </w:r>
    </w:p>
    <w:p w14:paraId="6259C6FF" w14:textId="77777777" w:rsidR="00B7398A" w:rsidRPr="00B7398A" w:rsidRDefault="00B7398A" w:rsidP="00B7398A">
      <w:pPr>
        <w:spacing w:after="0" w:line="240" w:lineRule="auto"/>
        <w:rPr>
          <w:rFonts w:ascii="Times New Roman" w:hAnsi="Times New Roman"/>
          <w:lang w:eastAsia="en-ZA"/>
        </w:rPr>
      </w:pPr>
    </w:p>
    <w:tbl>
      <w:tblPr>
        <w:tblStyle w:val="GridTable4-Accent1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240"/>
        <w:gridCol w:w="540"/>
        <w:gridCol w:w="540"/>
        <w:gridCol w:w="630"/>
        <w:gridCol w:w="1530"/>
        <w:gridCol w:w="1440"/>
        <w:gridCol w:w="900"/>
        <w:gridCol w:w="810"/>
        <w:gridCol w:w="720"/>
      </w:tblGrid>
      <w:tr w:rsidR="001F2A6E" w:rsidRPr="00B7398A" w14:paraId="7E801180" w14:textId="77777777" w:rsidTr="000B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9340991" w14:textId="77777777" w:rsidR="00FB19D2" w:rsidRPr="00B7398A" w:rsidRDefault="00643BF6" w:rsidP="000257AF">
            <w:pPr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Indicator</w:t>
            </w:r>
          </w:p>
        </w:tc>
        <w:tc>
          <w:tcPr>
            <w:tcW w:w="540" w:type="dxa"/>
          </w:tcPr>
          <w:p w14:paraId="4C5FCCDA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W</w:t>
            </w:r>
          </w:p>
        </w:tc>
        <w:tc>
          <w:tcPr>
            <w:tcW w:w="540" w:type="dxa"/>
          </w:tcPr>
          <w:p w14:paraId="1242A47C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M</w:t>
            </w:r>
          </w:p>
        </w:tc>
        <w:tc>
          <w:tcPr>
            <w:tcW w:w="630" w:type="dxa"/>
          </w:tcPr>
          <w:p w14:paraId="21ACE1FF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T</w:t>
            </w:r>
          </w:p>
        </w:tc>
        <w:tc>
          <w:tcPr>
            <w:tcW w:w="1530" w:type="dxa"/>
          </w:tcPr>
          <w:p w14:paraId="0066A8EA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b w:val="0"/>
                <w:sz w:val="20"/>
                <w:szCs w:val="20"/>
              </w:rPr>
              <w:t>R</w:t>
            </w:r>
            <w:r w:rsidRPr="00B7398A">
              <w:rPr>
                <w:rFonts w:ascii="Times New Roman" w:hAnsi="Times New Roman"/>
                <w:b w:val="0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440" w:type="dxa"/>
          </w:tcPr>
          <w:p w14:paraId="7D6AD21A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b w:val="0"/>
                <w:sz w:val="20"/>
                <w:szCs w:val="20"/>
              </w:rPr>
              <w:t>R</w:t>
            </w:r>
            <w:r w:rsidRPr="00B7398A">
              <w:rPr>
                <w:rFonts w:ascii="Times New Roman" w:hAnsi="Times New Roman"/>
                <w:b w:val="0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900" w:type="dxa"/>
          </w:tcPr>
          <w:p w14:paraId="060B1906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7398A">
              <w:rPr>
                <w:rFonts w:ascii="Times New Roman" w:hAnsi="Times New Roman"/>
                <w:b w:val="0"/>
                <w:sz w:val="20"/>
                <w:szCs w:val="20"/>
              </w:rPr>
              <w:t>1 – R</w:t>
            </w:r>
            <w:r w:rsidRPr="00B7398A">
              <w:rPr>
                <w:rFonts w:ascii="Times New Roman" w:hAnsi="Times New Roman"/>
                <w:b w:val="0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810" w:type="dxa"/>
          </w:tcPr>
          <w:p w14:paraId="72CBBA7E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7398A">
              <w:rPr>
                <w:rFonts w:ascii="Times New Roman" w:hAnsi="Times New Roman"/>
                <w:b w:val="0"/>
                <w:sz w:val="20"/>
                <w:szCs w:val="20"/>
              </w:rPr>
              <w:t>1-R</w:t>
            </w:r>
            <w:r w:rsidRPr="00B7398A">
              <w:rPr>
                <w:rFonts w:ascii="Times New Roman" w:hAnsi="Times New Roman"/>
                <w:b w:val="0"/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720" w:type="dxa"/>
          </w:tcPr>
          <w:p w14:paraId="0CBE6046" w14:textId="77777777" w:rsidR="00FB19D2" w:rsidRPr="00B7398A" w:rsidRDefault="00FB19D2" w:rsidP="000257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B7398A">
              <w:rPr>
                <w:rFonts w:ascii="Times New Roman" w:hAnsi="Times New Roman"/>
                <w:sz w:val="20"/>
                <w:szCs w:val="20"/>
              </w:rPr>
              <w:t>GSI</w:t>
            </w:r>
          </w:p>
        </w:tc>
      </w:tr>
      <w:tr w:rsidR="001F2A6E" w:rsidRPr="00B7398A" w14:paraId="1B4B05A4" w14:textId="77777777" w:rsidTr="000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auto"/>
          </w:tcPr>
          <w:p w14:paraId="122C64EC" w14:textId="77777777" w:rsidR="008812CF" w:rsidRPr="001F2A6E" w:rsidRDefault="008812CF" w:rsidP="008812CF">
            <w:pPr>
              <w:spacing w:after="0" w:line="240" w:lineRule="auto"/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</w:pPr>
            <w:r w:rsidRPr="001F2A6E"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  <w:t>Time spent in non market economic activities or as unpaid family worker in market economic activities</w:t>
            </w:r>
          </w:p>
        </w:tc>
        <w:tc>
          <w:tcPr>
            <w:tcW w:w="540" w:type="dxa"/>
            <w:shd w:val="clear" w:color="auto" w:fill="auto"/>
          </w:tcPr>
          <w:p w14:paraId="4C286A4E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0.6</w:t>
            </w:r>
          </w:p>
        </w:tc>
        <w:tc>
          <w:tcPr>
            <w:tcW w:w="540" w:type="dxa"/>
            <w:shd w:val="clear" w:color="auto" w:fill="auto"/>
          </w:tcPr>
          <w:p w14:paraId="4583117F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0.3</w:t>
            </w:r>
          </w:p>
        </w:tc>
        <w:tc>
          <w:tcPr>
            <w:tcW w:w="630" w:type="dxa"/>
            <w:shd w:val="clear" w:color="auto" w:fill="auto"/>
          </w:tcPr>
          <w:p w14:paraId="504302D6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0.9</w:t>
            </w:r>
          </w:p>
        </w:tc>
        <w:tc>
          <w:tcPr>
            <w:tcW w:w="1530" w:type="dxa"/>
            <w:shd w:val="clear" w:color="auto" w:fill="auto"/>
          </w:tcPr>
          <w:p w14:paraId="35D0B372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0.6/0.9 = 2/3</w:t>
            </w:r>
          </w:p>
        </w:tc>
        <w:tc>
          <w:tcPr>
            <w:tcW w:w="1440" w:type="dxa"/>
            <w:shd w:val="clear" w:color="auto" w:fill="auto"/>
          </w:tcPr>
          <w:p w14:paraId="2280DEE1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0.3/0.9 = 1/3</w:t>
            </w:r>
          </w:p>
        </w:tc>
        <w:tc>
          <w:tcPr>
            <w:tcW w:w="900" w:type="dxa"/>
            <w:shd w:val="clear" w:color="auto" w:fill="auto"/>
          </w:tcPr>
          <w:p w14:paraId="44F315A3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1/3</w:t>
            </w:r>
          </w:p>
        </w:tc>
        <w:tc>
          <w:tcPr>
            <w:tcW w:w="810" w:type="dxa"/>
            <w:shd w:val="clear" w:color="auto" w:fill="auto"/>
          </w:tcPr>
          <w:p w14:paraId="3C91D506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2/3</w:t>
            </w:r>
          </w:p>
        </w:tc>
        <w:tc>
          <w:tcPr>
            <w:tcW w:w="720" w:type="dxa"/>
            <w:shd w:val="clear" w:color="auto" w:fill="auto"/>
          </w:tcPr>
          <w:p w14:paraId="41A6139B" w14:textId="77777777" w:rsidR="008812CF" w:rsidRPr="00B7398A" w:rsidRDefault="008812CF" w:rsidP="008812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0.500</w:t>
            </w:r>
          </w:p>
        </w:tc>
      </w:tr>
      <w:tr w:rsidR="008812CF" w:rsidRPr="00B7398A" w14:paraId="7370EC26" w14:textId="77777777" w:rsidTr="000B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824205F" w14:textId="77777777" w:rsidR="008812CF" w:rsidRPr="001F2A6E" w:rsidRDefault="008812CF" w:rsidP="008812CF">
            <w:pPr>
              <w:spacing w:after="0" w:line="240" w:lineRule="auto"/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</w:pPr>
            <w:r w:rsidRPr="001F2A6E"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  <w:t>Time spent in domestic, care and volunteer activities</w:t>
            </w:r>
          </w:p>
        </w:tc>
        <w:tc>
          <w:tcPr>
            <w:tcW w:w="540" w:type="dxa"/>
          </w:tcPr>
          <w:p w14:paraId="0CFAB468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3.3</w:t>
            </w:r>
          </w:p>
        </w:tc>
        <w:tc>
          <w:tcPr>
            <w:tcW w:w="540" w:type="dxa"/>
          </w:tcPr>
          <w:p w14:paraId="08E7AFBC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1.0</w:t>
            </w:r>
          </w:p>
        </w:tc>
        <w:tc>
          <w:tcPr>
            <w:tcW w:w="630" w:type="dxa"/>
          </w:tcPr>
          <w:p w14:paraId="3B4D6A62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4.3</w:t>
            </w:r>
          </w:p>
        </w:tc>
        <w:tc>
          <w:tcPr>
            <w:tcW w:w="1530" w:type="dxa"/>
          </w:tcPr>
          <w:p w14:paraId="23F6F617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3.3/4.3=0.767</w:t>
            </w:r>
          </w:p>
        </w:tc>
        <w:tc>
          <w:tcPr>
            <w:tcW w:w="1440" w:type="dxa"/>
          </w:tcPr>
          <w:p w14:paraId="544B8494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1.0/4.3=0.233</w:t>
            </w:r>
          </w:p>
        </w:tc>
        <w:tc>
          <w:tcPr>
            <w:tcW w:w="900" w:type="dxa"/>
          </w:tcPr>
          <w:p w14:paraId="702A12C1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0.233</w:t>
            </w:r>
          </w:p>
        </w:tc>
        <w:tc>
          <w:tcPr>
            <w:tcW w:w="810" w:type="dxa"/>
          </w:tcPr>
          <w:p w14:paraId="191E7305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0.767</w:t>
            </w:r>
          </w:p>
        </w:tc>
        <w:tc>
          <w:tcPr>
            <w:tcW w:w="720" w:type="dxa"/>
          </w:tcPr>
          <w:p w14:paraId="402F58DD" w14:textId="77777777" w:rsidR="008812CF" w:rsidRPr="00B7398A" w:rsidRDefault="008812CF" w:rsidP="00881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B7398A">
              <w:rPr>
                <w:rFonts w:ascii="Times New Roman" w:hAnsi="Times New Roman"/>
                <w:sz w:val="20"/>
                <w:szCs w:val="20"/>
                <w:lang w:eastAsia="en-ZA"/>
              </w:rPr>
              <w:t>0.304</w:t>
            </w:r>
          </w:p>
        </w:tc>
      </w:tr>
    </w:tbl>
    <w:p w14:paraId="4E207427" w14:textId="77777777" w:rsidR="00880FBA" w:rsidRPr="00880FBA" w:rsidRDefault="00880FBA" w:rsidP="00880FBA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</w:p>
    <w:p w14:paraId="4E14C9DE" w14:textId="77777777" w:rsidR="00F43989" w:rsidRPr="00F439AE" w:rsidRDefault="00F43989" w:rsidP="002A2D8C">
      <w:pPr>
        <w:pStyle w:val="Caption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F439AE">
        <w:rPr>
          <w:rFonts w:ascii="Times New Roman" w:hAnsi="Times New Roman"/>
          <w:b w:val="0"/>
          <w:sz w:val="22"/>
          <w:szCs w:val="22"/>
        </w:rPr>
        <w:t>GSI (</w:t>
      </w:r>
      <w:r>
        <w:rPr>
          <w:rFonts w:ascii="Times New Roman" w:hAnsi="Times New Roman"/>
          <w:b w:val="0"/>
          <w:sz w:val="22"/>
          <w:szCs w:val="22"/>
        </w:rPr>
        <w:t>Youth unemployment rate</w:t>
      </w:r>
      <w:r w:rsidRPr="00F439AE">
        <w:rPr>
          <w:rFonts w:ascii="Times New Roman" w:hAnsi="Times New Roman"/>
          <w:b w:val="0"/>
          <w:sz w:val="22"/>
          <w:szCs w:val="22"/>
        </w:rPr>
        <w:t xml:space="preserve">) = 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(1 – 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w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/ (1-R</w:t>
      </w:r>
      <w:r w:rsidRPr="00F439AE">
        <w:rPr>
          <w:rFonts w:ascii="Times New Roman" w:hAnsi="Times New Roman"/>
          <w:b w:val="0"/>
          <w:sz w:val="22"/>
          <w:szCs w:val="22"/>
          <w:vertAlign w:val="subscript"/>
          <w:lang w:val="en-US"/>
        </w:rPr>
        <w:t>m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 = (100-</w:t>
      </w:r>
      <w:r>
        <w:rPr>
          <w:rFonts w:ascii="Times New Roman" w:hAnsi="Times New Roman"/>
          <w:b w:val="0"/>
          <w:sz w:val="22"/>
          <w:szCs w:val="22"/>
          <w:lang w:val="en-US"/>
        </w:rPr>
        <w:t>14.1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)/(100-</w:t>
      </w:r>
      <w:r>
        <w:rPr>
          <w:rFonts w:ascii="Times New Roman" w:hAnsi="Times New Roman"/>
          <w:b w:val="0"/>
          <w:sz w:val="22"/>
          <w:szCs w:val="22"/>
          <w:lang w:val="en-US"/>
        </w:rPr>
        <w:t>17.5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 xml:space="preserve">) = </w:t>
      </w:r>
      <w:r>
        <w:rPr>
          <w:rFonts w:ascii="Times New Roman" w:hAnsi="Times New Roman"/>
          <w:b w:val="0"/>
          <w:sz w:val="22"/>
          <w:szCs w:val="22"/>
          <w:lang w:val="en-US"/>
        </w:rPr>
        <w:t>83.9</w:t>
      </w:r>
      <w:r w:rsidRPr="00F439AE">
        <w:rPr>
          <w:rFonts w:ascii="Times New Roman" w:hAnsi="Times New Roman"/>
          <w:b w:val="0"/>
          <w:sz w:val="22"/>
          <w:szCs w:val="22"/>
          <w:lang w:val="en-US"/>
        </w:rPr>
        <w:t>/</w:t>
      </w:r>
      <w:r>
        <w:rPr>
          <w:rFonts w:ascii="Times New Roman" w:hAnsi="Times New Roman"/>
          <w:b w:val="0"/>
          <w:sz w:val="22"/>
          <w:szCs w:val="22"/>
          <w:lang w:val="en-US"/>
        </w:rPr>
        <w:t>82.5 = 1.041</w:t>
      </w:r>
    </w:p>
    <w:p w14:paraId="0E91315A" w14:textId="77777777" w:rsidR="002C56CD" w:rsidRPr="00880FBA" w:rsidRDefault="002C56CD"/>
    <w:sectPr w:rsidR="002C56CD" w:rsidRPr="00880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E1257"/>
    <w:multiLevelType w:val="hybridMultilevel"/>
    <w:tmpl w:val="6D9ED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3DF5"/>
    <w:multiLevelType w:val="hybridMultilevel"/>
    <w:tmpl w:val="2E64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D0E87"/>
    <w:multiLevelType w:val="hybridMultilevel"/>
    <w:tmpl w:val="48461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D49609B"/>
    <w:multiLevelType w:val="hybridMultilevel"/>
    <w:tmpl w:val="68AC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316550"/>
    <w:multiLevelType w:val="hybridMultilevel"/>
    <w:tmpl w:val="DC2C1BF6"/>
    <w:lvl w:ilvl="0" w:tplc="EB522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E8A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C2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549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E82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78D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DE8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222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3E0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E91"/>
    <w:rsid w:val="00023E91"/>
    <w:rsid w:val="000257AF"/>
    <w:rsid w:val="00033560"/>
    <w:rsid w:val="000A2899"/>
    <w:rsid w:val="000B7103"/>
    <w:rsid w:val="000F4EEF"/>
    <w:rsid w:val="00100D0A"/>
    <w:rsid w:val="00104C3F"/>
    <w:rsid w:val="0019201E"/>
    <w:rsid w:val="001D0168"/>
    <w:rsid w:val="001E2C01"/>
    <w:rsid w:val="001F2A6E"/>
    <w:rsid w:val="002268BE"/>
    <w:rsid w:val="002858E5"/>
    <w:rsid w:val="002A2D8C"/>
    <w:rsid w:val="002B5D01"/>
    <w:rsid w:val="002C56CD"/>
    <w:rsid w:val="00330C01"/>
    <w:rsid w:val="00341522"/>
    <w:rsid w:val="00381A97"/>
    <w:rsid w:val="003A6AA5"/>
    <w:rsid w:val="003F27F3"/>
    <w:rsid w:val="0042223D"/>
    <w:rsid w:val="00455123"/>
    <w:rsid w:val="00472B3C"/>
    <w:rsid w:val="00495870"/>
    <w:rsid w:val="004B23EF"/>
    <w:rsid w:val="004C1081"/>
    <w:rsid w:val="004D5DA2"/>
    <w:rsid w:val="00531EE1"/>
    <w:rsid w:val="00562462"/>
    <w:rsid w:val="005B363F"/>
    <w:rsid w:val="00643BF6"/>
    <w:rsid w:val="006616DB"/>
    <w:rsid w:val="00675D24"/>
    <w:rsid w:val="00686826"/>
    <w:rsid w:val="006A027E"/>
    <w:rsid w:val="006A5D26"/>
    <w:rsid w:val="00723B2C"/>
    <w:rsid w:val="0077423C"/>
    <w:rsid w:val="007B66FD"/>
    <w:rsid w:val="00880FBA"/>
    <w:rsid w:val="008812CF"/>
    <w:rsid w:val="00931A9A"/>
    <w:rsid w:val="0096118A"/>
    <w:rsid w:val="00985C10"/>
    <w:rsid w:val="00991A05"/>
    <w:rsid w:val="00995AEA"/>
    <w:rsid w:val="009A5541"/>
    <w:rsid w:val="009C1D05"/>
    <w:rsid w:val="00AD0D7B"/>
    <w:rsid w:val="00B31440"/>
    <w:rsid w:val="00B334A8"/>
    <w:rsid w:val="00B5313C"/>
    <w:rsid w:val="00B70696"/>
    <w:rsid w:val="00B7398A"/>
    <w:rsid w:val="00B75F2D"/>
    <w:rsid w:val="00B76E98"/>
    <w:rsid w:val="00BB41F2"/>
    <w:rsid w:val="00BE53F5"/>
    <w:rsid w:val="00C05FE6"/>
    <w:rsid w:val="00C75C0F"/>
    <w:rsid w:val="00C9251D"/>
    <w:rsid w:val="00C9662C"/>
    <w:rsid w:val="00CD53EF"/>
    <w:rsid w:val="00CE5047"/>
    <w:rsid w:val="00CF083E"/>
    <w:rsid w:val="00D72D40"/>
    <w:rsid w:val="00D9071E"/>
    <w:rsid w:val="00DA663F"/>
    <w:rsid w:val="00DE4ACA"/>
    <w:rsid w:val="00E11328"/>
    <w:rsid w:val="00E83648"/>
    <w:rsid w:val="00E90355"/>
    <w:rsid w:val="00EE2C9C"/>
    <w:rsid w:val="00F07B14"/>
    <w:rsid w:val="00F26C59"/>
    <w:rsid w:val="00F3459C"/>
    <w:rsid w:val="00F43989"/>
    <w:rsid w:val="00F439AE"/>
    <w:rsid w:val="00F44834"/>
    <w:rsid w:val="00FA7AD8"/>
    <w:rsid w:val="00FB19D2"/>
    <w:rsid w:val="00FE11DE"/>
    <w:rsid w:val="00FE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38CB"/>
  <w15:chartTrackingRefBased/>
  <w15:docId w15:val="{8C575F0E-3F16-40D9-BF4C-4731CC00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E91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3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1"/>
    <w:basedOn w:val="Normal"/>
    <w:link w:val="ListParagraphChar"/>
    <w:uiPriority w:val="99"/>
    <w:qFormat/>
    <w:rsid w:val="00023E91"/>
    <w:pPr>
      <w:ind w:left="720"/>
      <w:contextualSpacing/>
    </w:pPr>
  </w:style>
  <w:style w:type="table" w:customStyle="1" w:styleId="LightList-Accent11">
    <w:name w:val="Light List - Accent 11"/>
    <w:basedOn w:val="TableNormal"/>
    <w:uiPriority w:val="61"/>
    <w:rsid w:val="00023E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ListParagraphChar">
    <w:name w:val="List Paragraph Char"/>
    <w:aliases w:val="Table/Figure Heading Char,List Paragraph1 Char"/>
    <w:link w:val="ListParagraph"/>
    <w:uiPriority w:val="99"/>
    <w:locked/>
    <w:rsid w:val="00023E91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2C56CD"/>
    <w:rPr>
      <w:rFonts w:eastAsia="Times New Roman"/>
      <w:b/>
      <w:bCs/>
      <w:sz w:val="20"/>
      <w:szCs w:val="20"/>
      <w:lang w:val="en-ZA" w:eastAsia="en-ZA"/>
    </w:rPr>
  </w:style>
  <w:style w:type="table" w:styleId="TableGrid">
    <w:name w:val="Table Grid"/>
    <w:basedOn w:val="TableNormal"/>
    <w:uiPriority w:val="39"/>
    <w:rsid w:val="009C1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1">
    <w:name w:val="Grid Table 4 Accent 1"/>
    <w:basedOn w:val="TableNormal"/>
    <w:uiPriority w:val="49"/>
    <w:rsid w:val="001F2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D53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7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Gonzaque</dc:creator>
  <cp:keywords/>
  <dc:description/>
  <cp:lastModifiedBy>Admin</cp:lastModifiedBy>
  <cp:revision>2</cp:revision>
  <dcterms:created xsi:type="dcterms:W3CDTF">2016-06-07T07:49:00Z</dcterms:created>
  <dcterms:modified xsi:type="dcterms:W3CDTF">2016-06-07T07:49:00Z</dcterms:modified>
</cp:coreProperties>
</file>