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42" w:rsidRDefault="00F6127E" w:rsidP="007B206E">
      <w:pPr>
        <w:pStyle w:val="NoSpacing"/>
        <w:jc w:val="center"/>
        <w:rPr>
          <w:rFonts w:asciiTheme="majorBidi" w:hAnsiTheme="majorBidi" w:cstheme="majorBidi"/>
          <w:b/>
          <w:sz w:val="20"/>
          <w:szCs w:val="20"/>
        </w:rPr>
      </w:pPr>
      <w:r w:rsidRPr="00C74B62">
        <w:rPr>
          <w:b/>
          <w:bCs/>
          <w:noProof/>
          <w:sz w:val="28"/>
          <w:szCs w:val="28"/>
        </w:rPr>
        <w:drawing>
          <wp:inline distT="0" distB="0" distL="0" distR="0" wp14:anchorId="342BE855" wp14:editId="137CD9ED">
            <wp:extent cx="3238500" cy="376940"/>
            <wp:effectExtent l="0" t="0" r="0" b="4445"/>
            <wp:docPr id="1" name="Picture 3" descr="C:\Users\zkreiter\Documents\Administrative\Logos\ECA Logo_new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kreiter\Documents\Administrative\Logos\ECA Logo_new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62" cy="3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7E" w:rsidRPr="00F6127E" w:rsidRDefault="00F6127E" w:rsidP="007B206E">
      <w:pPr>
        <w:pStyle w:val="NoSpacing"/>
        <w:jc w:val="center"/>
        <w:rPr>
          <w:rFonts w:asciiTheme="majorBidi" w:hAnsiTheme="majorBidi" w:cstheme="majorBidi"/>
          <w:b/>
          <w:sz w:val="12"/>
          <w:szCs w:val="12"/>
        </w:rPr>
      </w:pPr>
    </w:p>
    <w:p w:rsidR="0021234E" w:rsidRPr="009E14CB" w:rsidRDefault="009E14CB" w:rsidP="0021234E">
      <w:pPr>
        <w:tabs>
          <w:tab w:val="left" w:pos="2850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14CB">
        <w:rPr>
          <w:rFonts w:ascii="Times New Roman" w:hAnsi="Times New Roman" w:cs="Times New Roman"/>
          <w:b/>
          <w:sz w:val="40"/>
          <w:szCs w:val="40"/>
        </w:rPr>
        <w:t>Seminar</w:t>
      </w:r>
    </w:p>
    <w:p w:rsidR="00132D42" w:rsidRPr="0042463A" w:rsidRDefault="00132D42" w:rsidP="00C3602C">
      <w:pPr>
        <w:tabs>
          <w:tab w:val="left" w:pos="2850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00B1" w:rsidRPr="009E14CB" w:rsidRDefault="009E14CB" w:rsidP="0021234E">
      <w:pPr>
        <w:tabs>
          <w:tab w:val="left" w:pos="2850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9E14CB">
        <w:rPr>
          <w:rFonts w:ascii="Times New Roman" w:hAnsi="Times New Roman" w:cs="Times New Roman"/>
          <w:b/>
          <w:color w:val="00B0F0"/>
          <w:sz w:val="32"/>
          <w:szCs w:val="32"/>
        </w:rPr>
        <w:t>The Impact of Covid-19 on MSMEs in Southern Africa: Country Experiences and a Focus on Building Back better in Mauritius</w:t>
      </w:r>
    </w:p>
    <w:p w:rsidR="0021234E" w:rsidRPr="00805F12" w:rsidRDefault="0021234E" w:rsidP="0021234E">
      <w:pPr>
        <w:tabs>
          <w:tab w:val="left" w:pos="2850"/>
        </w:tabs>
        <w:spacing w:after="0" w:line="240" w:lineRule="auto"/>
        <w:ind w:right="-7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C300B1" w:rsidRDefault="009E14CB" w:rsidP="0021234E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8 FEBRUARY 2022</w:t>
      </w:r>
    </w:p>
    <w:p w:rsidR="00D377C5" w:rsidRDefault="00D377C5" w:rsidP="0021234E">
      <w:pPr>
        <w:spacing w:after="0" w:line="240" w:lineRule="auto"/>
        <w:jc w:val="center"/>
        <w:rPr>
          <w:rFonts w:asciiTheme="majorBidi" w:hAnsiTheme="majorBidi" w:cstheme="majorBidi"/>
          <w:bCs/>
        </w:rPr>
      </w:pPr>
    </w:p>
    <w:p w:rsidR="009E14CB" w:rsidRPr="00D377C5" w:rsidRDefault="009E14CB" w:rsidP="0021234E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</w:rPr>
      </w:pPr>
      <w:r w:rsidRPr="00D377C5">
        <w:rPr>
          <w:rFonts w:asciiTheme="majorBidi" w:hAnsiTheme="majorBidi" w:cstheme="majorBidi"/>
          <w:bCs/>
          <w:i/>
          <w:iCs/>
        </w:rPr>
        <w:t xml:space="preserve">(Held </w:t>
      </w:r>
      <w:r w:rsidR="00D377C5">
        <w:rPr>
          <w:rFonts w:asciiTheme="majorBidi" w:hAnsiTheme="majorBidi" w:cstheme="majorBidi"/>
          <w:bCs/>
          <w:i/>
          <w:iCs/>
        </w:rPr>
        <w:t xml:space="preserve">in Hybrid Format </w:t>
      </w:r>
      <w:r w:rsidRPr="00D377C5">
        <w:rPr>
          <w:rFonts w:asciiTheme="majorBidi" w:hAnsiTheme="majorBidi" w:cstheme="majorBidi"/>
          <w:bCs/>
          <w:i/>
          <w:iCs/>
        </w:rPr>
        <w:t xml:space="preserve">during the 2020 Dubai Expo, Dubai, UAE)  </w:t>
      </w:r>
    </w:p>
    <w:p w:rsidR="00132D42" w:rsidRPr="00C300B1" w:rsidRDefault="00132D42" w:rsidP="00C3602C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:rsidR="00C300B1" w:rsidRPr="009E14CB" w:rsidRDefault="00C300B1" w:rsidP="00C3602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E14CB">
        <w:rPr>
          <w:rFonts w:asciiTheme="majorBidi" w:hAnsiTheme="majorBidi" w:cstheme="majorBidi"/>
          <w:b/>
          <w:sz w:val="28"/>
          <w:szCs w:val="28"/>
        </w:rPr>
        <w:t>EVALUATION QUESTIONNAIRE</w:t>
      </w:r>
    </w:p>
    <w:p w:rsidR="00A53F7B" w:rsidRDefault="00A53F7B" w:rsidP="00C300B1">
      <w:pPr>
        <w:pStyle w:val="NoSpacing"/>
        <w:jc w:val="center"/>
        <w:rPr>
          <w:rFonts w:asciiTheme="majorBidi" w:hAnsiTheme="majorBidi" w:cstheme="majorBidi"/>
          <w:b/>
          <w:sz w:val="21"/>
          <w:szCs w:val="21"/>
        </w:rPr>
      </w:pPr>
    </w:p>
    <w:p w:rsidR="00666202" w:rsidRDefault="00805F12" w:rsidP="00666202">
      <w:pPr>
        <w:spacing w:after="0"/>
        <w:jc w:val="center"/>
      </w:pPr>
      <w:r w:rsidRPr="00805F12">
        <w:rPr>
          <w:rFonts w:asciiTheme="majorBidi" w:hAnsiTheme="majorBidi" w:cstheme="majorBidi"/>
          <w:b/>
          <w:color w:val="FF0000"/>
        </w:rPr>
        <w:t>Please fill out and send back by email to</w:t>
      </w:r>
      <w:r w:rsidR="00666202">
        <w:rPr>
          <w:rFonts w:asciiTheme="majorBidi" w:hAnsiTheme="majorBidi" w:cstheme="majorBidi"/>
          <w:b/>
          <w:color w:val="FF0000"/>
        </w:rPr>
        <w:t>:</w:t>
      </w:r>
      <w:r w:rsidRPr="00805F12">
        <w:rPr>
          <w:rFonts w:asciiTheme="majorBidi" w:hAnsiTheme="majorBidi" w:cstheme="majorBidi"/>
          <w:b/>
          <w:color w:val="FF0000"/>
        </w:rPr>
        <w:t xml:space="preserve"> </w:t>
      </w:r>
      <w:hyperlink r:id="rId9" w:history="1">
        <w:r w:rsidR="00521E3B" w:rsidRPr="00774F83">
          <w:rPr>
            <w:rStyle w:val="Hyperlink"/>
            <w:rFonts w:asciiTheme="majorBidi" w:hAnsiTheme="majorBidi" w:cstheme="majorBidi"/>
            <w:sz w:val="24"/>
            <w:szCs w:val="24"/>
          </w:rPr>
          <w:t>lubinda@un.org</w:t>
        </w:r>
      </w:hyperlink>
      <w:r w:rsidRPr="00666202">
        <w:rPr>
          <w:rFonts w:asciiTheme="majorBidi" w:hAnsiTheme="majorBidi" w:cstheme="majorBidi"/>
          <w:b/>
          <w:color w:val="FF0000"/>
          <w:sz w:val="24"/>
          <w:szCs w:val="24"/>
        </w:rPr>
        <w:t xml:space="preserve"> and </w:t>
      </w:r>
      <w:hyperlink r:id="rId10" w:history="1">
        <w:r w:rsidR="00666202" w:rsidRPr="00666202">
          <w:rPr>
            <w:rStyle w:val="Hyperlink"/>
            <w:rFonts w:asciiTheme="majorBidi" w:hAnsiTheme="majorBidi" w:cstheme="majorBidi"/>
            <w:sz w:val="24"/>
            <w:szCs w:val="24"/>
          </w:rPr>
          <w:t>godfridah.sitali@un.org</w:t>
        </w:r>
      </w:hyperlink>
    </w:p>
    <w:p w:rsidR="00805F12" w:rsidRDefault="00805F12" w:rsidP="00666202">
      <w:pPr>
        <w:spacing w:after="0"/>
        <w:jc w:val="center"/>
        <w:rPr>
          <w:rFonts w:asciiTheme="majorBidi" w:hAnsiTheme="majorBidi" w:cstheme="majorBidi"/>
          <w:b/>
          <w:color w:val="FF0000"/>
          <w:sz w:val="16"/>
          <w:szCs w:val="16"/>
        </w:rPr>
      </w:pPr>
    </w:p>
    <w:p w:rsidR="00D377C5" w:rsidRDefault="00D377C5" w:rsidP="00666202">
      <w:pPr>
        <w:spacing w:after="0"/>
        <w:jc w:val="center"/>
        <w:rPr>
          <w:rFonts w:asciiTheme="majorBidi" w:hAnsiTheme="majorBidi" w:cstheme="majorBidi"/>
          <w:b/>
          <w:color w:val="FF0000"/>
          <w:sz w:val="16"/>
          <w:szCs w:val="16"/>
        </w:rPr>
      </w:pPr>
    </w:p>
    <w:p w:rsidR="00D377C5" w:rsidRPr="00805F12" w:rsidRDefault="00D377C5" w:rsidP="00666202">
      <w:pPr>
        <w:spacing w:after="0"/>
        <w:jc w:val="center"/>
        <w:rPr>
          <w:rFonts w:asciiTheme="majorBidi" w:hAnsiTheme="majorBidi" w:cstheme="majorBidi"/>
          <w:b/>
          <w:color w:val="FF0000"/>
          <w:sz w:val="16"/>
          <w:szCs w:val="16"/>
        </w:rPr>
      </w:pPr>
    </w:p>
    <w:p w:rsidR="00C300B1" w:rsidRPr="00C300B1" w:rsidRDefault="00C300B1" w:rsidP="00C300B1">
      <w:pPr>
        <w:spacing w:after="0" w:line="240" w:lineRule="auto"/>
        <w:jc w:val="both"/>
        <w:rPr>
          <w:rFonts w:asciiTheme="majorBidi" w:hAnsiTheme="majorBidi" w:cstheme="majorBidi"/>
          <w:i/>
          <w:sz w:val="21"/>
          <w:szCs w:val="21"/>
        </w:rPr>
      </w:pPr>
      <w:r w:rsidRPr="00C3602C">
        <w:rPr>
          <w:rFonts w:asciiTheme="majorBidi" w:hAnsiTheme="majorBidi" w:cstheme="majorBidi"/>
          <w:b/>
          <w:bCs/>
          <w:sz w:val="21"/>
          <w:szCs w:val="21"/>
        </w:rPr>
        <w:t xml:space="preserve">1. </w:t>
      </w:r>
      <w:r w:rsidRPr="00C300B1">
        <w:rPr>
          <w:rFonts w:asciiTheme="majorBidi" w:hAnsiTheme="majorBidi" w:cstheme="majorBidi"/>
          <w:sz w:val="21"/>
          <w:szCs w:val="21"/>
        </w:rPr>
        <w:t>Category of respondent</w:t>
      </w:r>
      <w:r w:rsidRPr="00C300B1">
        <w:rPr>
          <w:rFonts w:asciiTheme="majorBidi" w:hAnsiTheme="majorBidi" w:cstheme="majorBidi"/>
          <w:i/>
          <w:sz w:val="21"/>
          <w:szCs w:val="21"/>
        </w:rPr>
        <w:t xml:space="preserve"> (Please </w:t>
      </w:r>
      <w:r w:rsidRPr="00D8226F">
        <w:rPr>
          <w:rFonts w:asciiTheme="majorBidi" w:hAnsiTheme="majorBidi" w:cstheme="majorBidi"/>
          <w:i/>
          <w:sz w:val="21"/>
          <w:szCs w:val="21"/>
          <w:highlight w:val="yellow"/>
        </w:rPr>
        <w:t xml:space="preserve">mark with </w:t>
      </w:r>
      <w:r w:rsidRPr="00D8226F">
        <w:rPr>
          <w:rFonts w:asciiTheme="majorBidi" w:hAnsiTheme="majorBidi" w:cstheme="majorBidi"/>
          <w:b/>
          <w:i/>
          <w:sz w:val="21"/>
          <w:szCs w:val="21"/>
          <w:highlight w:val="yellow"/>
        </w:rPr>
        <w:t>“X”</w:t>
      </w:r>
      <w:r w:rsidRPr="00C300B1">
        <w:rPr>
          <w:rFonts w:asciiTheme="majorBidi" w:hAnsiTheme="majorBidi" w:cstheme="majorBidi"/>
          <w:b/>
          <w:i/>
          <w:sz w:val="21"/>
          <w:szCs w:val="21"/>
        </w:rPr>
        <w:t xml:space="preserve"> </w:t>
      </w:r>
      <w:r w:rsidRPr="00C300B1">
        <w:rPr>
          <w:rFonts w:asciiTheme="majorBidi" w:hAnsiTheme="majorBidi" w:cstheme="majorBidi"/>
          <w:i/>
          <w:sz w:val="21"/>
          <w:szCs w:val="21"/>
        </w:rPr>
        <w:t>on only one choice)</w:t>
      </w:r>
    </w:p>
    <w:p w:rsidR="00C300B1" w:rsidRPr="00C300B1" w:rsidRDefault="00C300B1" w:rsidP="00C300B1">
      <w:pPr>
        <w:spacing w:after="0" w:line="240" w:lineRule="auto"/>
        <w:jc w:val="both"/>
        <w:rPr>
          <w:rFonts w:asciiTheme="majorBidi" w:hAnsiTheme="majorBidi" w:cstheme="majorBidi"/>
          <w:i/>
          <w:sz w:val="21"/>
          <w:szCs w:val="21"/>
        </w:rPr>
      </w:pPr>
      <w:r w:rsidRPr="00C300B1">
        <w:rPr>
          <w:rFonts w:asciiTheme="majorBidi" w:hAnsiTheme="majorBidi" w:cstheme="majorBidi"/>
          <w:i/>
          <w:sz w:val="21"/>
          <w:szCs w:val="21"/>
        </w:rPr>
        <w:t xml:space="preserve"> 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3"/>
        <w:gridCol w:w="688"/>
        <w:gridCol w:w="1324"/>
        <w:gridCol w:w="1350"/>
      </w:tblGrid>
      <w:tr w:rsidR="00C300B1" w:rsidRPr="00C300B1" w:rsidTr="00DB2756">
        <w:trPr>
          <w:cantSplit/>
          <w:trHeight w:hRule="exact" w:val="577"/>
          <w:jc w:val="center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300B1" w:rsidRPr="00C300B1" w:rsidRDefault="00C300B1" w:rsidP="003F380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(a) Category of Respondent</w:t>
            </w:r>
            <w:r w:rsidR="00A90B07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/Participant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300B1" w:rsidRPr="00C300B1" w:rsidRDefault="00C300B1" w:rsidP="003F380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(b) Gender</w:t>
            </w:r>
            <w:r w:rsidR="00AB597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of Partici</w:t>
            </w:r>
            <w:r w:rsidR="00DB2756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pant</w:t>
            </w:r>
          </w:p>
        </w:tc>
      </w:tr>
      <w:tr w:rsidR="00C300B1" w:rsidRPr="00C300B1" w:rsidTr="00DB2756">
        <w:trPr>
          <w:cantSplit/>
          <w:trHeight w:hRule="exact" w:val="460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Default="00C300B1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Member State</w:t>
            </w:r>
            <w:r w:rsidR="00132D42">
              <w:rPr>
                <w:rFonts w:asciiTheme="majorBidi" w:hAnsiTheme="majorBidi" w:cstheme="majorBidi"/>
                <w:sz w:val="21"/>
                <w:szCs w:val="21"/>
              </w:rPr>
              <w:t xml:space="preserve"> (Govt Ministry/Agency</w:t>
            </w:r>
            <w:r w:rsidR="00EC3CEF">
              <w:rPr>
                <w:rFonts w:asciiTheme="majorBidi" w:hAnsiTheme="majorBidi" w:cstheme="majorBidi"/>
                <w:sz w:val="21"/>
                <w:szCs w:val="21"/>
              </w:rPr>
              <w:t>/</w:t>
            </w:r>
            <w:r w:rsidR="00132D42">
              <w:rPr>
                <w:rFonts w:asciiTheme="majorBidi" w:hAnsiTheme="majorBidi" w:cstheme="majorBidi"/>
                <w:sz w:val="21"/>
                <w:szCs w:val="21"/>
              </w:rPr>
              <w:t>etc.)</w:t>
            </w:r>
          </w:p>
          <w:p w:rsidR="003F3803" w:rsidRPr="00C300B1" w:rsidRDefault="003F3803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Default="00B45D60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  <w:p w:rsidR="00B45D60" w:rsidRPr="00C300B1" w:rsidRDefault="00B45D60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Pr="00C300B1" w:rsidRDefault="00C300B1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Male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Pr="00C300B1" w:rsidRDefault="00B45D60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]</w:t>
            </w:r>
          </w:p>
        </w:tc>
      </w:tr>
      <w:tr w:rsidR="00C300B1" w:rsidRPr="00C300B1" w:rsidTr="00DB2756">
        <w:trPr>
          <w:cantSplit/>
          <w:trHeight w:hRule="exact" w:val="460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Pr="00C300B1" w:rsidRDefault="00C300B1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 xml:space="preserve">United Nations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Pr="00C300B1" w:rsidRDefault="00B45D60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Pr="00C300B1" w:rsidRDefault="00C300B1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Female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1" w:rsidRPr="00C300B1" w:rsidRDefault="00B45D60" w:rsidP="003F3803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]</w:t>
            </w:r>
          </w:p>
        </w:tc>
      </w:tr>
      <w:tr w:rsidR="00EC3CEF" w:rsidRPr="00C300B1" w:rsidTr="00D44FFA">
        <w:trPr>
          <w:cantSplit/>
          <w:trHeight w:hRule="exact" w:val="460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Continental/</w:t>
            </w:r>
            <w:r w:rsidRPr="00C300B1">
              <w:rPr>
                <w:rFonts w:asciiTheme="majorBidi" w:hAnsiTheme="majorBidi" w:cstheme="majorBidi"/>
                <w:sz w:val="21"/>
                <w:szCs w:val="21"/>
              </w:rPr>
              <w:t>Regional organization, RECs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etc.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EC3CEF" w:rsidRPr="00C300B1" w:rsidTr="00D44FFA">
        <w:trPr>
          <w:cantSplit/>
          <w:trHeight w:hRule="exact" w:val="532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 xml:space="preserve">Development Partners/International Orgs.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EC3CEF" w:rsidRPr="00C300B1" w:rsidTr="00D44FFA">
        <w:trPr>
          <w:cantSplit/>
          <w:trHeight w:hRule="exact" w:val="532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Private Sector firm/association/organization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EC3CEF" w:rsidRPr="00C300B1" w:rsidTr="00D44FFA">
        <w:trPr>
          <w:cantSplit/>
          <w:trHeight w:hRule="exact" w:val="460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NGOs/CSOs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EC3CEF" w:rsidRPr="00C300B1" w:rsidTr="00D44FFA">
        <w:trPr>
          <w:cantSplit/>
          <w:trHeight w:hRule="exact" w:val="460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University/Research Institution/Think Tank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EC3CEF" w:rsidRPr="00C300B1" w:rsidTr="00D44FFA">
        <w:trPr>
          <w:cantSplit/>
          <w:trHeight w:hRule="exact" w:val="442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Independent expert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EC3CEF" w:rsidRPr="00C300B1" w:rsidTr="00D44FFA">
        <w:trPr>
          <w:cantSplit/>
          <w:trHeight w:hRule="exact" w:val="460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Media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EC3CEF" w:rsidRPr="00C300B1" w:rsidTr="00D44FFA">
        <w:trPr>
          <w:cantSplit/>
          <w:trHeight w:hRule="exact" w:val="523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Default="00EC3CEF" w:rsidP="00B45D60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EC3CEF" w:rsidRPr="00C300B1" w:rsidRDefault="00EC3CEF" w:rsidP="00B45D60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sz w:val="21"/>
                <w:szCs w:val="21"/>
              </w:rPr>
              <w:t>Other (Please Specify)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………………………………………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F" w:rsidRDefault="00EC3CEF" w:rsidP="00B45D60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EC3CEF" w:rsidRPr="00C300B1" w:rsidRDefault="00EC3CEF" w:rsidP="00B45D60">
            <w:pPr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]</w:t>
            </w: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EC3CEF" w:rsidRPr="00C300B1" w:rsidRDefault="00EC3CEF" w:rsidP="00132D42">
            <w:pPr>
              <w:spacing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:rsidR="00C300B1" w:rsidRPr="00C300B1" w:rsidRDefault="00C300B1" w:rsidP="00C300B1">
      <w:pPr>
        <w:spacing w:after="0" w:line="240" w:lineRule="auto"/>
        <w:jc w:val="both"/>
        <w:rPr>
          <w:rFonts w:asciiTheme="majorBidi" w:hAnsiTheme="majorBidi" w:cstheme="majorBidi"/>
          <w:b/>
          <w:sz w:val="21"/>
          <w:szCs w:val="21"/>
        </w:rPr>
      </w:pPr>
    </w:p>
    <w:p w:rsidR="00CB5D77" w:rsidRDefault="00CB5D77" w:rsidP="00C300B1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C300B1" w:rsidRPr="00A90B07" w:rsidRDefault="00C300B1" w:rsidP="00C300B1">
      <w:pPr>
        <w:spacing w:after="0" w:line="240" w:lineRule="auto"/>
        <w:jc w:val="both"/>
        <w:rPr>
          <w:rFonts w:asciiTheme="majorBidi" w:hAnsiTheme="majorBidi" w:cstheme="majorBidi"/>
        </w:rPr>
      </w:pPr>
      <w:r w:rsidRPr="00B45D60">
        <w:rPr>
          <w:rFonts w:asciiTheme="majorBidi" w:hAnsiTheme="majorBidi" w:cstheme="majorBidi"/>
          <w:b/>
          <w:bCs/>
        </w:rPr>
        <w:t>2.</w:t>
      </w:r>
      <w:r w:rsidRPr="00A90B07">
        <w:rPr>
          <w:rFonts w:asciiTheme="majorBidi" w:hAnsiTheme="majorBidi" w:cstheme="majorBidi"/>
        </w:rPr>
        <w:t xml:space="preserve"> Kindly rate the following by marking with an </w:t>
      </w:r>
      <w:r w:rsidRPr="00A90B07">
        <w:rPr>
          <w:rFonts w:asciiTheme="majorBidi" w:hAnsiTheme="majorBidi" w:cstheme="majorBidi"/>
          <w:b/>
          <w:i/>
        </w:rPr>
        <w:t>"X”</w:t>
      </w:r>
      <w:r w:rsidRPr="00A90B07">
        <w:rPr>
          <w:rFonts w:asciiTheme="majorBidi" w:hAnsiTheme="majorBidi" w:cstheme="majorBidi"/>
        </w:rPr>
        <w:t xml:space="preserve"> under the appropriate column.</w:t>
      </w:r>
    </w:p>
    <w:p w:rsidR="00DD086B" w:rsidRPr="00C300B1" w:rsidRDefault="00DD086B" w:rsidP="00C300B1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170"/>
        <w:gridCol w:w="910"/>
        <w:gridCol w:w="1350"/>
        <w:gridCol w:w="890"/>
        <w:gridCol w:w="900"/>
      </w:tblGrid>
      <w:tr w:rsidR="00DD086B" w:rsidRPr="00C300B1" w:rsidTr="00D377C5">
        <w:trPr>
          <w:trHeight w:val="710"/>
          <w:tblHeader/>
          <w:jc w:val="center"/>
        </w:trPr>
        <w:tc>
          <w:tcPr>
            <w:tcW w:w="4590" w:type="dxa"/>
            <w:shd w:val="clear" w:color="auto" w:fill="EEECE1"/>
            <w:vAlign w:val="bottom"/>
          </w:tcPr>
          <w:p w:rsidR="00C300B1" w:rsidRDefault="003F3803" w:rsidP="003F3803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1"/>
                <w:szCs w:val="21"/>
              </w:rPr>
              <w:t>Meeting</w:t>
            </w:r>
            <w:r w:rsidR="00C300B1" w:rsidRPr="00C300B1">
              <w:rPr>
                <w:rFonts w:asciiTheme="majorBidi" w:hAnsiTheme="majorBidi" w:cstheme="majorBidi"/>
                <w:b/>
                <w:color w:val="000000"/>
                <w:sz w:val="21"/>
                <w:szCs w:val="21"/>
              </w:rPr>
              <w:t xml:space="preserve"> aspect/issue</w:t>
            </w:r>
          </w:p>
          <w:p w:rsidR="003F3803" w:rsidRPr="00C300B1" w:rsidRDefault="003F3803" w:rsidP="00C300B1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EEECE1"/>
          </w:tcPr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</w:p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b/>
                <w:i/>
                <w:sz w:val="21"/>
                <w:szCs w:val="21"/>
              </w:rPr>
              <w:t>Very Good</w:t>
            </w:r>
          </w:p>
        </w:tc>
        <w:tc>
          <w:tcPr>
            <w:tcW w:w="910" w:type="dxa"/>
            <w:shd w:val="clear" w:color="auto" w:fill="EEECE1"/>
          </w:tcPr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</w:p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b/>
                <w:i/>
                <w:sz w:val="21"/>
                <w:szCs w:val="21"/>
              </w:rPr>
              <w:t>Good</w:t>
            </w:r>
          </w:p>
        </w:tc>
        <w:tc>
          <w:tcPr>
            <w:tcW w:w="1350" w:type="dxa"/>
            <w:shd w:val="clear" w:color="auto" w:fill="EEECE1"/>
          </w:tcPr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</w:p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b/>
                <w:i/>
                <w:sz w:val="21"/>
                <w:szCs w:val="21"/>
              </w:rPr>
              <w:t>Satisfactory</w:t>
            </w:r>
          </w:p>
        </w:tc>
        <w:tc>
          <w:tcPr>
            <w:tcW w:w="890" w:type="dxa"/>
            <w:shd w:val="clear" w:color="auto" w:fill="EEECE1"/>
          </w:tcPr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</w:p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b/>
                <w:i/>
                <w:sz w:val="21"/>
                <w:szCs w:val="21"/>
              </w:rPr>
              <w:t>Poor</w:t>
            </w:r>
          </w:p>
        </w:tc>
        <w:tc>
          <w:tcPr>
            <w:tcW w:w="900" w:type="dxa"/>
            <w:shd w:val="clear" w:color="auto" w:fill="EEECE1"/>
          </w:tcPr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</w:p>
          <w:p w:rsidR="00C300B1" w:rsidRP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1"/>
                <w:szCs w:val="21"/>
              </w:rPr>
            </w:pPr>
            <w:r w:rsidRPr="00C300B1">
              <w:rPr>
                <w:rFonts w:asciiTheme="majorBidi" w:hAnsiTheme="majorBidi" w:cstheme="majorBidi"/>
                <w:b/>
                <w:i/>
                <w:sz w:val="21"/>
                <w:szCs w:val="21"/>
              </w:rPr>
              <w:t>N/A</w:t>
            </w:r>
          </w:p>
        </w:tc>
      </w:tr>
      <w:tr w:rsidR="00DD086B" w:rsidRPr="00C300B1" w:rsidTr="00D377C5">
        <w:trPr>
          <w:trHeight w:val="296"/>
          <w:jc w:val="center"/>
        </w:trPr>
        <w:tc>
          <w:tcPr>
            <w:tcW w:w="4590" w:type="dxa"/>
            <w:vAlign w:val="bottom"/>
          </w:tcPr>
          <w:p w:rsidR="003D20A8" w:rsidRPr="00CB5D77" w:rsidRDefault="003D20A8" w:rsidP="009459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C300B1" w:rsidRPr="00CB5D77" w:rsidRDefault="0094592F" w:rsidP="002123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</w:t>
            </w:r>
            <w:proofErr w:type="spellStart"/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i</w:t>
            </w:r>
            <w:proofErr w:type="spellEnd"/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) </w:t>
            </w:r>
            <w:r w:rsidR="00C300B1"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Clarity of </w:t>
            </w:r>
            <w:r w:rsidR="00EC3CEF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the Concept Note for</w:t>
            </w:r>
            <w:r w:rsidR="00521E3B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the Seminar</w:t>
            </w:r>
          </w:p>
        </w:tc>
        <w:tc>
          <w:tcPr>
            <w:tcW w:w="1170" w:type="dxa"/>
            <w:vAlign w:val="bottom"/>
          </w:tcPr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  <w:vAlign w:val="bottom"/>
          </w:tcPr>
          <w:p w:rsidR="00C300B1" w:rsidRPr="00CB5D77" w:rsidRDefault="00B45D60" w:rsidP="00B45D6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  <w:vAlign w:val="bottom"/>
          </w:tcPr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B45D60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  <w:tr w:rsidR="00DD086B" w:rsidRPr="00C300B1" w:rsidTr="00D377C5">
        <w:trPr>
          <w:trHeight w:val="341"/>
          <w:jc w:val="center"/>
        </w:trPr>
        <w:tc>
          <w:tcPr>
            <w:tcW w:w="4590" w:type="dxa"/>
            <w:vAlign w:val="bottom"/>
          </w:tcPr>
          <w:p w:rsidR="00CB5D77" w:rsidRPr="00CB5D77" w:rsidRDefault="00CB5D77" w:rsidP="0094592F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C300B1" w:rsidRPr="00CB5D77" w:rsidRDefault="00C300B1" w:rsidP="0021234E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</w:t>
            </w:r>
            <w:r w:rsidR="0094592F"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ii)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Comprehensiveness of </w:t>
            </w:r>
            <w:r w:rsidR="00DD086B"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="00B91039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Progr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amme</w:t>
            </w:r>
            <w:proofErr w:type="spellEnd"/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of Work</w:t>
            </w:r>
          </w:p>
        </w:tc>
        <w:tc>
          <w:tcPr>
            <w:tcW w:w="1170" w:type="dxa"/>
            <w:vAlign w:val="bottom"/>
          </w:tcPr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  <w:vAlign w:val="bottom"/>
          </w:tcPr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  <w:vAlign w:val="bottom"/>
          </w:tcPr>
          <w:p w:rsidR="00C300B1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C300B1" w:rsidRDefault="00C300B1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B45D60" w:rsidRPr="00CB5D77" w:rsidRDefault="00B45D60" w:rsidP="00C300B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  <w:tr w:rsidR="0042463A" w:rsidRPr="00C300B1" w:rsidTr="00D377C5">
        <w:trPr>
          <w:trHeight w:val="341"/>
          <w:jc w:val="center"/>
        </w:trPr>
        <w:tc>
          <w:tcPr>
            <w:tcW w:w="459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(i</w:t>
            </w:r>
            <w:r w:rsidR="00521E3B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ii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) </w:t>
            </w:r>
            <w:r w:rsidR="00B91039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Overall quality of P</w:t>
            </w:r>
            <w:r w:rsidR="00521E3B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resentations</w:t>
            </w:r>
          </w:p>
        </w:tc>
        <w:tc>
          <w:tcPr>
            <w:tcW w:w="117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  <w:tr w:rsidR="0042463A" w:rsidRPr="00C300B1" w:rsidTr="00D377C5">
        <w:trPr>
          <w:trHeight w:val="341"/>
          <w:jc w:val="center"/>
        </w:trPr>
        <w:tc>
          <w:tcPr>
            <w:tcW w:w="459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</w:t>
            </w:r>
            <w:r w:rsidR="00D377C5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i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v) 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Overall quality of Discussions</w:t>
            </w:r>
          </w:p>
        </w:tc>
        <w:tc>
          <w:tcPr>
            <w:tcW w:w="117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2D6BE4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4855CE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  <w:tr w:rsidR="0042463A" w:rsidRPr="00C300B1" w:rsidTr="00D377C5">
        <w:trPr>
          <w:jc w:val="center"/>
        </w:trPr>
        <w:tc>
          <w:tcPr>
            <w:tcW w:w="459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(v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) </w:t>
            </w:r>
            <w:r w:rsidR="00E9206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Overall servicing of the Seminar</w:t>
            </w:r>
          </w:p>
        </w:tc>
        <w:tc>
          <w:tcPr>
            <w:tcW w:w="117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2D6BE4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4855CE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  <w:tr w:rsidR="0042463A" w:rsidRPr="00C300B1" w:rsidTr="00D377C5">
        <w:trPr>
          <w:jc w:val="center"/>
        </w:trPr>
        <w:tc>
          <w:tcPr>
            <w:tcW w:w="459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</w:t>
            </w:r>
            <w:r w:rsidR="00D377C5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v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i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) Usefulness of the </w:t>
            </w:r>
            <w:r w:rsidR="00E9206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Seminar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for 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Southern Africa</w:t>
            </w:r>
          </w:p>
        </w:tc>
        <w:tc>
          <w:tcPr>
            <w:tcW w:w="117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9A2483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2D6BE4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4855CE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  <w:tr w:rsidR="0042463A" w:rsidRPr="00C300B1" w:rsidTr="00D377C5">
        <w:trPr>
          <w:jc w:val="center"/>
        </w:trPr>
        <w:tc>
          <w:tcPr>
            <w:tcW w:w="459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Pr="00CB5D77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</w:t>
            </w:r>
            <w:r w:rsidR="00D377C5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vii)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Pre-</w:t>
            </w:r>
            <w:r w:rsidR="00E92066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Seminar</w:t>
            </w:r>
            <w:r w:rsidRPr="00CB5D77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 information and communication</w:t>
            </w:r>
          </w:p>
        </w:tc>
        <w:tc>
          <w:tcPr>
            <w:tcW w:w="117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9A2483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2D6BE4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4855CE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  <w:tr w:rsidR="0042463A" w:rsidRPr="00C300B1" w:rsidTr="00D377C5">
        <w:trPr>
          <w:jc w:val="center"/>
        </w:trPr>
        <w:tc>
          <w:tcPr>
            <w:tcW w:w="4590" w:type="dxa"/>
            <w:vAlign w:val="bottom"/>
          </w:tcPr>
          <w:p w:rsidR="0042463A" w:rsidRPr="001B4511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Pr="001B4511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1B4511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(</w:t>
            </w:r>
            <w:r w:rsidR="00D377C5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viii</w:t>
            </w:r>
            <w:r w:rsidR="001B4511" w:rsidRPr="001B4511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 xml:space="preserve">) </w:t>
            </w:r>
            <w:r w:rsidR="001B4511" w:rsidRPr="001B451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Quality of </w:t>
            </w:r>
            <w:r w:rsidR="001B4511" w:rsidRPr="00DD18FC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IT/Online platform</w:t>
            </w:r>
            <w:r w:rsidR="001B4511" w:rsidRPr="00DD18F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1B4511" w:rsidRPr="001B451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used for </w:t>
            </w:r>
            <w:r w:rsidR="00D377C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17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91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9A2483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1350" w:type="dxa"/>
            <w:vAlign w:val="bottom"/>
          </w:tcPr>
          <w:p w:rsidR="0042463A" w:rsidRPr="00CB5D77" w:rsidRDefault="0042463A" w:rsidP="004246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[            ]</w:t>
            </w:r>
          </w:p>
        </w:tc>
        <w:tc>
          <w:tcPr>
            <w:tcW w:w="89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2D6BE4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  <w:tc>
          <w:tcPr>
            <w:tcW w:w="900" w:type="dxa"/>
          </w:tcPr>
          <w:p w:rsidR="0042463A" w:rsidRDefault="0042463A" w:rsidP="004246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  <w:p w:rsidR="0042463A" w:rsidRDefault="0042463A" w:rsidP="0042463A">
            <w:pPr>
              <w:spacing w:after="0" w:line="240" w:lineRule="auto"/>
            </w:pPr>
            <w:r w:rsidRPr="004855CE">
              <w:rPr>
                <w:rFonts w:asciiTheme="majorBidi" w:hAnsiTheme="majorBidi" w:cstheme="majorBidi"/>
                <w:color w:val="000000"/>
                <w:sz w:val="21"/>
                <w:szCs w:val="21"/>
              </w:rPr>
              <w:t>[         ]</w:t>
            </w:r>
          </w:p>
        </w:tc>
      </w:tr>
    </w:tbl>
    <w:p w:rsidR="0094592F" w:rsidRDefault="0094592F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D377C5" w:rsidRDefault="00D377C5" w:rsidP="0021234E">
      <w:pPr>
        <w:spacing w:after="0" w:line="240" w:lineRule="auto"/>
        <w:rPr>
          <w:rFonts w:asciiTheme="majorBidi" w:hAnsiTheme="majorBidi" w:cstheme="majorBidi"/>
          <w:b/>
        </w:rPr>
      </w:pPr>
    </w:p>
    <w:p w:rsidR="00D377C5" w:rsidRDefault="00D377C5" w:rsidP="0021234E">
      <w:pPr>
        <w:spacing w:after="0" w:line="240" w:lineRule="auto"/>
        <w:rPr>
          <w:rFonts w:asciiTheme="majorBidi" w:hAnsiTheme="majorBidi" w:cstheme="majorBidi"/>
          <w:b/>
        </w:rPr>
      </w:pPr>
    </w:p>
    <w:p w:rsidR="00C300B1" w:rsidRPr="00CB5D77" w:rsidRDefault="00C300B1" w:rsidP="0021234E">
      <w:pPr>
        <w:spacing w:after="0" w:line="240" w:lineRule="auto"/>
        <w:rPr>
          <w:rFonts w:asciiTheme="majorBidi" w:hAnsiTheme="majorBidi" w:cstheme="majorBidi"/>
          <w:bCs/>
        </w:rPr>
      </w:pPr>
      <w:r w:rsidRPr="00132D42">
        <w:rPr>
          <w:rFonts w:asciiTheme="majorBidi" w:hAnsiTheme="majorBidi" w:cstheme="majorBidi"/>
          <w:b/>
        </w:rPr>
        <w:t>3.</w:t>
      </w:r>
      <w:r w:rsidRPr="00CB5D77">
        <w:rPr>
          <w:rFonts w:asciiTheme="majorBidi" w:hAnsiTheme="majorBidi" w:cstheme="majorBidi"/>
          <w:bCs/>
        </w:rPr>
        <w:t xml:space="preserve"> To what </w:t>
      </w:r>
      <w:r w:rsidRPr="00CB5D77">
        <w:rPr>
          <w:rFonts w:asciiTheme="majorBidi" w:hAnsiTheme="majorBidi" w:cstheme="majorBidi"/>
          <w:bCs/>
          <w:u w:val="single"/>
        </w:rPr>
        <w:t>e</w:t>
      </w:r>
      <w:r w:rsidR="00EC3CEF">
        <w:rPr>
          <w:rFonts w:asciiTheme="majorBidi" w:hAnsiTheme="majorBidi" w:cstheme="majorBidi"/>
          <w:bCs/>
          <w:u w:val="single"/>
        </w:rPr>
        <w:t>xtent</w:t>
      </w:r>
      <w:r w:rsidRPr="00CB5D77">
        <w:rPr>
          <w:rFonts w:asciiTheme="majorBidi" w:hAnsiTheme="majorBidi" w:cstheme="majorBidi"/>
          <w:bCs/>
        </w:rPr>
        <w:t xml:space="preserve"> has this </w:t>
      </w:r>
      <w:r w:rsidR="00D377C5">
        <w:rPr>
          <w:rFonts w:asciiTheme="majorBidi" w:hAnsiTheme="majorBidi" w:cstheme="majorBidi"/>
          <w:bCs/>
        </w:rPr>
        <w:t>Seminar</w:t>
      </w:r>
      <w:r w:rsidR="00765436">
        <w:rPr>
          <w:rFonts w:asciiTheme="majorBidi" w:hAnsiTheme="majorBidi" w:cstheme="majorBidi"/>
          <w:bCs/>
        </w:rPr>
        <w:t xml:space="preserve"> given you </w:t>
      </w:r>
      <w:proofErr w:type="spellStart"/>
      <w:r w:rsidRPr="00CB5D77">
        <w:rPr>
          <w:rFonts w:asciiTheme="majorBidi" w:hAnsiTheme="majorBidi" w:cstheme="majorBidi"/>
          <w:bCs/>
        </w:rPr>
        <w:t>new</w:t>
      </w:r>
      <w:bookmarkStart w:id="0" w:name="_GoBack"/>
      <w:bookmarkEnd w:id="0"/>
      <w:proofErr w:type="spellEnd"/>
      <w:r w:rsidRPr="00CB5D77">
        <w:rPr>
          <w:rFonts w:asciiTheme="majorBidi" w:hAnsiTheme="majorBidi" w:cstheme="majorBidi"/>
          <w:bCs/>
        </w:rPr>
        <w:t xml:space="preserve"> viewpoints, approaches </w:t>
      </w:r>
      <w:r w:rsidR="00DD18FC">
        <w:rPr>
          <w:rFonts w:asciiTheme="majorBidi" w:hAnsiTheme="majorBidi" w:cstheme="majorBidi"/>
          <w:bCs/>
        </w:rPr>
        <w:t>or</w:t>
      </w:r>
      <w:r w:rsidRPr="00CB5D77">
        <w:rPr>
          <w:rFonts w:asciiTheme="majorBidi" w:hAnsiTheme="majorBidi" w:cstheme="majorBidi"/>
          <w:bCs/>
        </w:rPr>
        <w:t xml:space="preserve"> insights?</w:t>
      </w:r>
      <w:r w:rsidR="00647B98">
        <w:rPr>
          <w:rFonts w:asciiTheme="majorBidi" w:hAnsiTheme="majorBidi" w:cstheme="majorBidi"/>
          <w:bCs/>
        </w:rPr>
        <w:t xml:space="preserve"> </w:t>
      </w:r>
      <w:r w:rsidR="00647B98" w:rsidRPr="00D8226F">
        <w:rPr>
          <w:rFonts w:asciiTheme="majorBidi" w:hAnsiTheme="majorBidi" w:cstheme="majorBidi"/>
          <w:bCs/>
          <w:i/>
          <w:iCs/>
          <w:sz w:val="18"/>
          <w:szCs w:val="18"/>
          <w:highlight w:val="yellow"/>
        </w:rPr>
        <w:t>(Mark with</w:t>
      </w:r>
      <w:r w:rsidR="00647B98" w:rsidRPr="00D8226F">
        <w:rPr>
          <w:rFonts w:asciiTheme="majorBidi" w:hAnsiTheme="majorBidi" w:cstheme="majorBidi"/>
          <w:b/>
          <w:i/>
          <w:iCs/>
          <w:sz w:val="18"/>
          <w:szCs w:val="18"/>
          <w:highlight w:val="yellow"/>
        </w:rPr>
        <w:t xml:space="preserve"> “X”</w:t>
      </w:r>
      <w:r w:rsidR="00647B98" w:rsidRPr="00D8226F">
        <w:rPr>
          <w:rFonts w:asciiTheme="majorBidi" w:hAnsiTheme="majorBidi" w:cstheme="majorBidi"/>
          <w:bCs/>
          <w:i/>
          <w:iCs/>
          <w:sz w:val="18"/>
          <w:szCs w:val="18"/>
          <w:highlight w:val="yellow"/>
        </w:rPr>
        <w:t>)</w:t>
      </w:r>
    </w:p>
    <w:p w:rsidR="00EC3CEF" w:rsidRPr="00C300B1" w:rsidRDefault="00C300B1" w:rsidP="00C300B1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  <w:r w:rsidRPr="00C300B1">
        <w:rPr>
          <w:rFonts w:asciiTheme="majorBidi" w:hAnsiTheme="majorBidi" w:cstheme="majorBidi"/>
          <w:b/>
          <w:bCs/>
          <w:sz w:val="21"/>
          <w:szCs w:val="21"/>
        </w:rPr>
        <w:t xml:space="preserve">  </w:t>
      </w:r>
    </w:p>
    <w:tbl>
      <w:tblPr>
        <w:tblW w:w="8820" w:type="dxa"/>
        <w:jc w:val="center"/>
        <w:tblLook w:val="00A0" w:firstRow="1" w:lastRow="0" w:firstColumn="1" w:lastColumn="0" w:noHBand="0" w:noVBand="0"/>
      </w:tblPr>
      <w:tblGrid>
        <w:gridCol w:w="1620"/>
        <w:gridCol w:w="2070"/>
        <w:gridCol w:w="1980"/>
        <w:gridCol w:w="1350"/>
        <w:gridCol w:w="1800"/>
      </w:tblGrid>
      <w:tr w:rsidR="007D3B86" w:rsidRPr="00D21517" w:rsidTr="00524576">
        <w:trPr>
          <w:trHeight w:hRule="exact" w:val="792"/>
          <w:jc w:val="center"/>
        </w:trPr>
        <w:tc>
          <w:tcPr>
            <w:tcW w:w="1620" w:type="dxa"/>
          </w:tcPr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  </w:t>
            </w: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10FD7">
              <w:rPr>
                <w:b/>
                <w:bCs/>
                <w:i/>
                <w:color w:val="000000"/>
                <w:sz w:val="18"/>
                <w:szCs w:val="18"/>
              </w:rPr>
              <w:t xml:space="preserve">Great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extent</w:t>
            </w:r>
            <w:r w:rsidRPr="006879CB">
              <w:rPr>
                <w:i/>
                <w:color w:val="000000"/>
                <w:sz w:val="18"/>
                <w:szCs w:val="18"/>
              </w:rPr>
              <w:t xml:space="preserve"> [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87A9A">
              <w:rPr>
                <w:i/>
                <w:color w:val="0000CC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color w:val="0000CC"/>
                <w:sz w:val="18"/>
                <w:szCs w:val="18"/>
              </w:rPr>
              <w:t xml:space="preserve"> </w:t>
            </w:r>
            <w:r w:rsidRPr="00187A9A">
              <w:rPr>
                <w:iCs/>
                <w:color w:val="0000CC"/>
              </w:rPr>
              <w:t xml:space="preserve"> </w:t>
            </w:r>
            <w:r w:rsidRPr="006879CB">
              <w:rPr>
                <w:i/>
                <w:color w:val="000000"/>
                <w:sz w:val="18"/>
                <w:szCs w:val="18"/>
              </w:rPr>
              <w:t>]</w:t>
            </w:r>
            <w:proofErr w:type="gramEnd"/>
          </w:p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rFonts w:ascii="Nyala" w:hAnsi="Nyala"/>
                <w:i/>
                <w:sz w:val="18"/>
                <w:szCs w:val="18"/>
                <w:lang w:val="am-ET"/>
              </w:rPr>
            </w:pPr>
          </w:p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rFonts w:ascii="Nyala" w:hAnsi="Nyala"/>
                <w:i/>
                <w:sz w:val="18"/>
                <w:szCs w:val="18"/>
                <w:lang w:val="am-ET"/>
              </w:rPr>
            </w:pPr>
          </w:p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rFonts w:ascii="Nyala" w:hAnsi="Nyala"/>
                <w:i/>
                <w:sz w:val="18"/>
                <w:szCs w:val="18"/>
                <w:lang w:val="am-ET"/>
              </w:rPr>
            </w:pPr>
          </w:p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rFonts w:ascii="Nyala" w:hAnsi="Nyala"/>
                <w:i/>
                <w:sz w:val="18"/>
                <w:szCs w:val="18"/>
                <w:lang w:val="am-ET"/>
              </w:rPr>
            </w:pPr>
          </w:p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rFonts w:ascii="Nyala" w:hAnsi="Nyala"/>
                <w:i/>
                <w:sz w:val="18"/>
                <w:szCs w:val="18"/>
                <w:lang w:val="am-ET"/>
              </w:rPr>
            </w:pPr>
          </w:p>
          <w:p w:rsidR="007D3B86" w:rsidRPr="001027FC" w:rsidRDefault="007D3B86" w:rsidP="00524576">
            <w:pPr>
              <w:widowControl w:val="0"/>
              <w:autoSpaceDE w:val="0"/>
              <w:autoSpaceDN w:val="0"/>
              <w:adjustRightInd w:val="0"/>
              <w:rPr>
                <w:rFonts w:ascii="Nyala" w:hAnsi="Nyala"/>
                <w:i/>
                <w:sz w:val="18"/>
                <w:szCs w:val="18"/>
                <w:lang w:val="am-ET"/>
              </w:rPr>
            </w:pPr>
          </w:p>
        </w:tc>
        <w:tc>
          <w:tcPr>
            <w:tcW w:w="2070" w:type="dxa"/>
          </w:tcPr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 </w:t>
            </w: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10FD7">
              <w:rPr>
                <w:b/>
                <w:bCs/>
                <w:i/>
                <w:color w:val="000000"/>
                <w:sz w:val="18"/>
                <w:szCs w:val="18"/>
              </w:rPr>
              <w:t xml:space="preserve">Moderate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extent</w:t>
            </w:r>
            <w:r w:rsidRPr="006879CB">
              <w:rPr>
                <w:i/>
                <w:color w:val="000000"/>
                <w:sz w:val="18"/>
                <w:szCs w:val="18"/>
              </w:rPr>
              <w:t xml:space="preserve"> [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87A9A">
              <w:rPr>
                <w:i/>
                <w:color w:val="000000"/>
              </w:rPr>
              <w:t xml:space="preserve">  </w:t>
            </w:r>
            <w:proofErr w:type="gramStart"/>
            <w:r w:rsidRPr="00187A9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6879CB">
              <w:rPr>
                <w:i/>
                <w:color w:val="000000"/>
                <w:sz w:val="18"/>
                <w:szCs w:val="18"/>
              </w:rPr>
              <w:t>]</w:t>
            </w:r>
            <w:proofErr w:type="gramEnd"/>
            <w:r w:rsidRPr="006879CB">
              <w:rPr>
                <w:i/>
                <w:sz w:val="18"/>
                <w:szCs w:val="18"/>
              </w:rPr>
              <w:t xml:space="preserve"> </w:t>
            </w: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am-ET"/>
              </w:rPr>
            </w:pPr>
          </w:p>
        </w:tc>
        <w:tc>
          <w:tcPr>
            <w:tcW w:w="1980" w:type="dxa"/>
          </w:tcPr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10FD7">
              <w:rPr>
                <w:b/>
                <w:bCs/>
                <w:i/>
                <w:color w:val="000000"/>
                <w:sz w:val="18"/>
                <w:szCs w:val="18"/>
              </w:rPr>
              <w:t xml:space="preserve">Minimal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extent</w:t>
            </w:r>
            <w:r w:rsidRPr="006879CB">
              <w:rPr>
                <w:i/>
                <w:color w:val="000000"/>
                <w:sz w:val="18"/>
                <w:szCs w:val="18"/>
              </w:rPr>
              <w:t xml:space="preserve"> [</w:t>
            </w:r>
            <w:r w:rsidRPr="00187A9A">
              <w:rPr>
                <w:i/>
                <w:color w:val="000000"/>
              </w:rPr>
              <w:t xml:space="preserve">   </w:t>
            </w:r>
            <w:proofErr w:type="gramStart"/>
            <w:r w:rsidRPr="00187A9A">
              <w:rPr>
                <w:i/>
                <w:color w:val="000000"/>
              </w:rPr>
              <w:t xml:space="preserve">  </w:t>
            </w:r>
            <w:r w:rsidRPr="006879CB">
              <w:rPr>
                <w:i/>
                <w:color w:val="000000"/>
                <w:sz w:val="18"/>
                <w:szCs w:val="18"/>
              </w:rPr>
              <w:t>]</w:t>
            </w:r>
            <w:proofErr w:type="gramEnd"/>
            <w:r w:rsidRPr="006879CB">
              <w:rPr>
                <w:i/>
                <w:sz w:val="18"/>
                <w:szCs w:val="18"/>
              </w:rPr>
              <w:t xml:space="preserve"> </w:t>
            </w: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am-ET"/>
              </w:rPr>
            </w:pPr>
          </w:p>
        </w:tc>
        <w:tc>
          <w:tcPr>
            <w:tcW w:w="1350" w:type="dxa"/>
          </w:tcPr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am-ET"/>
              </w:rPr>
            </w:pPr>
            <w:r w:rsidRPr="00010FD7">
              <w:rPr>
                <w:b/>
                <w:bCs/>
                <w:i/>
                <w:color w:val="000000"/>
                <w:sz w:val="18"/>
                <w:szCs w:val="18"/>
              </w:rPr>
              <w:t>Hardly</w:t>
            </w:r>
            <w:r w:rsidRPr="006879CB">
              <w:rPr>
                <w:i/>
                <w:color w:val="000000"/>
                <w:sz w:val="18"/>
                <w:szCs w:val="18"/>
              </w:rPr>
              <w:t xml:space="preserve"> [</w:t>
            </w:r>
            <w:r w:rsidRPr="00187A9A">
              <w:rPr>
                <w:i/>
                <w:color w:val="000000"/>
              </w:rPr>
              <w:t xml:space="preserve">  </w:t>
            </w:r>
            <w:proofErr w:type="gramStart"/>
            <w:r w:rsidRPr="00187A9A">
              <w:rPr>
                <w:i/>
                <w:color w:val="000000"/>
              </w:rPr>
              <w:t xml:space="preserve">  </w:t>
            </w:r>
            <w:r w:rsidRPr="006879CB">
              <w:rPr>
                <w:i/>
                <w:color w:val="000000"/>
                <w:sz w:val="18"/>
                <w:szCs w:val="18"/>
              </w:rPr>
              <w:t>]</w:t>
            </w:r>
            <w:proofErr w:type="gramEnd"/>
            <w:r w:rsidRPr="006879C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7D3B86" w:rsidRDefault="007D3B86" w:rsidP="005245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10FD7">
              <w:rPr>
                <w:b/>
                <w:bCs/>
                <w:i/>
                <w:sz w:val="18"/>
                <w:szCs w:val="18"/>
              </w:rPr>
              <w:t>Not applicable</w:t>
            </w:r>
            <w:r w:rsidRPr="006879CB">
              <w:rPr>
                <w:i/>
                <w:sz w:val="18"/>
                <w:szCs w:val="18"/>
                <w:lang w:val="am-ET"/>
              </w:rPr>
              <w:t xml:space="preserve"> </w:t>
            </w:r>
            <w:r w:rsidRPr="006879CB">
              <w:rPr>
                <w:i/>
                <w:sz w:val="18"/>
                <w:szCs w:val="18"/>
              </w:rPr>
              <w:t>[</w:t>
            </w:r>
            <w:r w:rsidRPr="00187A9A">
              <w:rPr>
                <w:i/>
                <w:color w:val="0000CC"/>
              </w:rPr>
              <w:t xml:space="preserve">  </w:t>
            </w:r>
            <w:proofErr w:type="gramStart"/>
            <w:r w:rsidRPr="00187A9A">
              <w:rPr>
                <w:i/>
                <w:color w:val="0000CC"/>
              </w:rPr>
              <w:t xml:space="preserve">  </w:t>
            </w:r>
            <w:r w:rsidRPr="006879CB">
              <w:rPr>
                <w:i/>
                <w:sz w:val="18"/>
                <w:szCs w:val="18"/>
              </w:rPr>
              <w:t>]</w:t>
            </w:r>
            <w:proofErr w:type="gramEnd"/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7D3B86" w:rsidRPr="006879CB" w:rsidRDefault="007D3B86" w:rsidP="0052457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B1227E" w:rsidRDefault="00B1227E" w:rsidP="0021234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7D3B86" w:rsidRDefault="007D3B86" w:rsidP="0021234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D377C5" w:rsidRDefault="00D377C5" w:rsidP="0021234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C300B1" w:rsidRPr="00A90B07" w:rsidRDefault="00C300B1" w:rsidP="0021234E">
      <w:pPr>
        <w:spacing w:after="0" w:line="240" w:lineRule="auto"/>
        <w:rPr>
          <w:rFonts w:asciiTheme="majorBidi" w:hAnsiTheme="majorBidi" w:cstheme="majorBidi"/>
        </w:rPr>
      </w:pPr>
      <w:r w:rsidRPr="00C3602C">
        <w:rPr>
          <w:rFonts w:asciiTheme="majorBidi" w:hAnsiTheme="majorBidi" w:cstheme="majorBidi"/>
          <w:b/>
          <w:bCs/>
        </w:rPr>
        <w:t>4.</w:t>
      </w:r>
      <w:r w:rsidRPr="00A90B07">
        <w:rPr>
          <w:rFonts w:asciiTheme="majorBidi" w:hAnsiTheme="majorBidi" w:cstheme="majorBidi"/>
        </w:rPr>
        <w:t xml:space="preserve"> Which </w:t>
      </w:r>
      <w:r w:rsidRPr="00A90B07">
        <w:rPr>
          <w:rFonts w:asciiTheme="majorBidi" w:hAnsiTheme="majorBidi" w:cstheme="majorBidi"/>
          <w:b/>
          <w:i/>
        </w:rPr>
        <w:t xml:space="preserve">part(s) </w:t>
      </w:r>
      <w:r w:rsidRPr="00A90B07">
        <w:rPr>
          <w:rFonts w:asciiTheme="majorBidi" w:hAnsiTheme="majorBidi" w:cstheme="majorBidi"/>
          <w:bCs/>
          <w:iCs/>
        </w:rPr>
        <w:t>of the</w:t>
      </w:r>
      <w:r w:rsidRPr="00A90B07">
        <w:rPr>
          <w:rFonts w:asciiTheme="majorBidi" w:hAnsiTheme="majorBidi" w:cstheme="majorBidi"/>
          <w:b/>
          <w:i/>
        </w:rPr>
        <w:t xml:space="preserve"> </w:t>
      </w:r>
      <w:r w:rsidR="00D377C5">
        <w:rPr>
          <w:rFonts w:asciiTheme="majorBidi" w:hAnsiTheme="majorBidi" w:cstheme="majorBidi"/>
          <w:b/>
          <w:i/>
        </w:rPr>
        <w:t>Seminar</w:t>
      </w:r>
      <w:r w:rsidRPr="00A90B07">
        <w:rPr>
          <w:rFonts w:asciiTheme="majorBidi" w:hAnsiTheme="majorBidi" w:cstheme="majorBidi"/>
        </w:rPr>
        <w:t xml:space="preserve"> did you find </w:t>
      </w:r>
      <w:r w:rsidRPr="00A90B07">
        <w:rPr>
          <w:rFonts w:asciiTheme="majorBidi" w:hAnsiTheme="majorBidi" w:cstheme="majorBidi"/>
          <w:b/>
          <w:i/>
        </w:rPr>
        <w:t>most useful</w:t>
      </w:r>
      <w:r w:rsidRPr="00A90B07">
        <w:rPr>
          <w:rFonts w:asciiTheme="majorBidi" w:hAnsiTheme="majorBidi" w:cstheme="majorBidi"/>
        </w:rPr>
        <w:t>?</w:t>
      </w:r>
    </w:p>
    <w:p w:rsidR="00C300B1" w:rsidRPr="00C300B1" w:rsidRDefault="00C300B1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C300B1" w:rsidRPr="00C300B1" w:rsidRDefault="00C300B1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C300B1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………………………………………………………………………………………………………………</w:t>
      </w:r>
      <w:r w:rsidR="00B45D60">
        <w:rPr>
          <w:rFonts w:asciiTheme="majorBidi" w:hAnsiTheme="majorBidi" w:cstheme="majorBidi"/>
          <w:sz w:val="21"/>
          <w:szCs w:val="21"/>
        </w:rPr>
        <w:t>……</w:t>
      </w:r>
    </w:p>
    <w:p w:rsidR="00C300B1" w:rsidRPr="00C300B1" w:rsidRDefault="00C300B1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C300B1" w:rsidRDefault="00C300B1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D377C5" w:rsidRPr="00C300B1" w:rsidRDefault="00D377C5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C300B1" w:rsidRPr="00CB5D77" w:rsidRDefault="00C300B1" w:rsidP="0021234E">
      <w:pPr>
        <w:spacing w:after="0" w:line="240" w:lineRule="auto"/>
        <w:rPr>
          <w:rFonts w:asciiTheme="majorBidi" w:hAnsiTheme="majorBidi" w:cstheme="majorBidi"/>
          <w:bCs/>
        </w:rPr>
      </w:pPr>
      <w:r w:rsidRPr="00C3602C">
        <w:rPr>
          <w:rFonts w:asciiTheme="majorBidi" w:hAnsiTheme="majorBidi" w:cstheme="majorBidi"/>
          <w:b/>
        </w:rPr>
        <w:t xml:space="preserve">5. </w:t>
      </w:r>
      <w:r w:rsidRPr="00CB5D77">
        <w:rPr>
          <w:rFonts w:asciiTheme="majorBidi" w:hAnsiTheme="majorBidi" w:cstheme="majorBidi"/>
          <w:bCs/>
        </w:rPr>
        <w:t xml:space="preserve">Indicate </w:t>
      </w:r>
      <w:r w:rsidRPr="00A357F8">
        <w:rPr>
          <w:rFonts w:asciiTheme="majorBidi" w:hAnsiTheme="majorBidi" w:cstheme="majorBidi"/>
          <w:i/>
        </w:rPr>
        <w:t>how you will</w:t>
      </w:r>
      <w:r w:rsidRPr="00CB5D77">
        <w:rPr>
          <w:rFonts w:asciiTheme="majorBidi" w:hAnsiTheme="majorBidi" w:cstheme="majorBidi"/>
          <w:b/>
          <w:bCs/>
          <w:i/>
        </w:rPr>
        <w:t xml:space="preserve"> use outcomes/ recommendations</w:t>
      </w:r>
      <w:r w:rsidRPr="00CB5D77">
        <w:rPr>
          <w:rFonts w:asciiTheme="majorBidi" w:hAnsiTheme="majorBidi" w:cstheme="majorBidi"/>
          <w:bCs/>
        </w:rPr>
        <w:t xml:space="preserve"> from </w:t>
      </w:r>
      <w:r w:rsidR="00D377C5">
        <w:rPr>
          <w:rFonts w:asciiTheme="majorBidi" w:hAnsiTheme="majorBidi" w:cstheme="majorBidi"/>
          <w:bCs/>
        </w:rPr>
        <w:t>the Seminar</w:t>
      </w:r>
      <w:r w:rsidR="0021234E">
        <w:rPr>
          <w:rFonts w:asciiTheme="majorBidi" w:hAnsiTheme="majorBidi" w:cstheme="majorBidi"/>
          <w:bCs/>
        </w:rPr>
        <w:t xml:space="preserve"> </w:t>
      </w:r>
      <w:r w:rsidRPr="00CB5D77">
        <w:rPr>
          <w:rFonts w:asciiTheme="majorBidi" w:hAnsiTheme="majorBidi" w:cstheme="majorBidi"/>
          <w:bCs/>
        </w:rPr>
        <w:t>in your work/organization?</w:t>
      </w:r>
    </w:p>
    <w:p w:rsidR="00C300B1" w:rsidRPr="00C300B1" w:rsidRDefault="00C300B1" w:rsidP="00C300B1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:rsidR="00C300B1" w:rsidRPr="00C300B1" w:rsidRDefault="00132D42" w:rsidP="00132D42">
      <w:pPr>
        <w:spacing w:after="0" w:line="360" w:lineRule="auto"/>
        <w:ind w:left="720"/>
        <w:rPr>
          <w:rFonts w:asciiTheme="majorBidi" w:hAnsiTheme="majorBidi" w:cstheme="majorBidi"/>
          <w:bCs/>
          <w:sz w:val="21"/>
          <w:szCs w:val="21"/>
        </w:rPr>
      </w:pPr>
      <w:r>
        <w:rPr>
          <w:rFonts w:asciiTheme="majorBidi" w:hAnsiTheme="majorBidi" w:cstheme="majorBidi"/>
          <w:bCs/>
          <w:i/>
          <w:sz w:val="21"/>
          <w:szCs w:val="21"/>
        </w:rPr>
        <w:t>In the s</w:t>
      </w:r>
      <w:r w:rsidR="00C300B1" w:rsidRPr="00C300B1">
        <w:rPr>
          <w:rFonts w:asciiTheme="majorBidi" w:hAnsiTheme="majorBidi" w:cstheme="majorBidi"/>
          <w:bCs/>
          <w:i/>
          <w:sz w:val="21"/>
          <w:szCs w:val="21"/>
        </w:rPr>
        <w:t>hort/medium:</w:t>
      </w:r>
      <w:r>
        <w:rPr>
          <w:rFonts w:asciiTheme="majorBidi" w:hAnsiTheme="majorBidi" w:cstheme="majorBidi"/>
          <w:bCs/>
          <w:i/>
          <w:sz w:val="21"/>
          <w:szCs w:val="21"/>
        </w:rPr>
        <w:t xml:space="preserve"> </w:t>
      </w:r>
      <w:r w:rsidR="00C300B1" w:rsidRPr="00C300B1">
        <w:rPr>
          <w:rFonts w:asciiTheme="majorBidi" w:hAnsiTheme="majorBidi" w:cstheme="majorBidi"/>
          <w:bCs/>
          <w:sz w:val="21"/>
          <w:szCs w:val="21"/>
        </w:rPr>
        <w:t>………………………………………………………………………………………………………</w:t>
      </w:r>
      <w:proofErr w:type="gramStart"/>
      <w:r w:rsidR="00C300B1" w:rsidRPr="00C300B1">
        <w:rPr>
          <w:rFonts w:asciiTheme="majorBidi" w:hAnsiTheme="majorBidi" w:cstheme="majorBidi"/>
          <w:bCs/>
          <w:sz w:val="21"/>
          <w:szCs w:val="21"/>
        </w:rPr>
        <w:t>…</w:t>
      </w:r>
      <w:r w:rsidR="00B45D60">
        <w:rPr>
          <w:rFonts w:asciiTheme="majorBidi" w:hAnsiTheme="majorBidi" w:cstheme="majorBidi"/>
          <w:bCs/>
          <w:sz w:val="21"/>
          <w:szCs w:val="21"/>
        </w:rPr>
        <w:t>..</w:t>
      </w:r>
      <w:proofErr w:type="gramEnd"/>
    </w:p>
    <w:p w:rsidR="00D377C5" w:rsidRDefault="00D377C5" w:rsidP="00132D42">
      <w:pPr>
        <w:spacing w:after="0" w:line="276" w:lineRule="auto"/>
        <w:ind w:left="720"/>
        <w:rPr>
          <w:rFonts w:asciiTheme="majorBidi" w:hAnsiTheme="majorBidi" w:cstheme="majorBidi"/>
          <w:bCs/>
          <w:i/>
          <w:sz w:val="21"/>
          <w:szCs w:val="21"/>
        </w:rPr>
      </w:pPr>
    </w:p>
    <w:p w:rsidR="00A90B07" w:rsidRDefault="00132D42" w:rsidP="00132D42">
      <w:pPr>
        <w:spacing w:after="0" w:line="276" w:lineRule="auto"/>
        <w:ind w:left="720"/>
        <w:rPr>
          <w:rFonts w:asciiTheme="majorBidi" w:hAnsiTheme="majorBidi" w:cstheme="majorBidi"/>
          <w:bCs/>
          <w:sz w:val="21"/>
          <w:szCs w:val="21"/>
        </w:rPr>
      </w:pPr>
      <w:r>
        <w:rPr>
          <w:rFonts w:asciiTheme="majorBidi" w:hAnsiTheme="majorBidi" w:cstheme="majorBidi"/>
          <w:bCs/>
          <w:i/>
          <w:sz w:val="21"/>
          <w:szCs w:val="21"/>
        </w:rPr>
        <w:t>In the l</w:t>
      </w:r>
      <w:r w:rsidR="00C300B1" w:rsidRPr="00C300B1">
        <w:rPr>
          <w:rFonts w:asciiTheme="majorBidi" w:hAnsiTheme="majorBidi" w:cstheme="majorBidi"/>
          <w:bCs/>
          <w:i/>
          <w:sz w:val="21"/>
          <w:szCs w:val="21"/>
        </w:rPr>
        <w:t>ong</w:t>
      </w:r>
      <w:r>
        <w:rPr>
          <w:rFonts w:asciiTheme="majorBidi" w:hAnsiTheme="majorBidi" w:cstheme="majorBidi"/>
          <w:bCs/>
          <w:i/>
          <w:sz w:val="21"/>
          <w:szCs w:val="21"/>
        </w:rPr>
        <w:t>-</w:t>
      </w:r>
      <w:r w:rsidR="00C300B1" w:rsidRPr="00C300B1">
        <w:rPr>
          <w:rFonts w:asciiTheme="majorBidi" w:hAnsiTheme="majorBidi" w:cstheme="majorBidi"/>
          <w:bCs/>
          <w:i/>
          <w:sz w:val="21"/>
          <w:szCs w:val="21"/>
        </w:rPr>
        <w:t>term:</w:t>
      </w:r>
      <w:r>
        <w:rPr>
          <w:rFonts w:asciiTheme="majorBidi" w:hAnsiTheme="majorBidi" w:cstheme="majorBidi"/>
          <w:bCs/>
          <w:i/>
          <w:sz w:val="21"/>
          <w:szCs w:val="21"/>
        </w:rPr>
        <w:t xml:space="preserve"> </w:t>
      </w:r>
      <w:r w:rsidR="00C300B1" w:rsidRPr="00C300B1">
        <w:rPr>
          <w:rFonts w:asciiTheme="majorBidi" w:hAnsiTheme="majorBidi" w:cstheme="majorBidi"/>
          <w:bCs/>
          <w:i/>
          <w:sz w:val="21"/>
          <w:szCs w:val="21"/>
        </w:rPr>
        <w:t>……</w:t>
      </w:r>
      <w:r w:rsidR="00C300B1" w:rsidRPr="00C300B1">
        <w:rPr>
          <w:rFonts w:asciiTheme="majorBidi" w:hAnsiTheme="majorBidi" w:cstheme="majorBidi"/>
          <w:bCs/>
          <w:sz w:val="21"/>
          <w:szCs w:val="21"/>
        </w:rPr>
        <w:t>……………………………………………………………………………</w:t>
      </w:r>
      <w:r>
        <w:rPr>
          <w:rFonts w:asciiTheme="majorBidi" w:hAnsiTheme="majorBidi" w:cstheme="majorBidi"/>
          <w:bCs/>
          <w:sz w:val="21"/>
          <w:szCs w:val="21"/>
        </w:rPr>
        <w:t>………………</w:t>
      </w:r>
      <w:r w:rsidR="00B45D60">
        <w:rPr>
          <w:rFonts w:asciiTheme="majorBidi" w:hAnsiTheme="majorBidi" w:cstheme="majorBidi"/>
          <w:bCs/>
          <w:sz w:val="21"/>
          <w:szCs w:val="21"/>
        </w:rPr>
        <w:t>…………</w:t>
      </w:r>
    </w:p>
    <w:p w:rsidR="00132D42" w:rsidRDefault="00132D42" w:rsidP="00132D42">
      <w:pPr>
        <w:spacing w:after="0" w:line="276" w:lineRule="auto"/>
        <w:ind w:left="720"/>
        <w:rPr>
          <w:rFonts w:asciiTheme="majorBidi" w:hAnsiTheme="majorBidi" w:cstheme="majorBidi"/>
          <w:sz w:val="21"/>
          <w:szCs w:val="21"/>
        </w:rPr>
      </w:pPr>
    </w:p>
    <w:p w:rsidR="00C3602C" w:rsidRDefault="00C3602C" w:rsidP="00132D42">
      <w:pPr>
        <w:spacing w:after="0" w:line="276" w:lineRule="auto"/>
        <w:ind w:left="720"/>
        <w:rPr>
          <w:rFonts w:asciiTheme="majorBidi" w:hAnsiTheme="majorBidi" w:cstheme="majorBidi"/>
          <w:sz w:val="21"/>
          <w:szCs w:val="21"/>
        </w:rPr>
      </w:pPr>
    </w:p>
    <w:p w:rsidR="00C300B1" w:rsidRPr="00C300B1" w:rsidRDefault="00C300B1" w:rsidP="0021234E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C3602C">
        <w:rPr>
          <w:rFonts w:asciiTheme="majorBidi" w:hAnsiTheme="majorBidi" w:cstheme="majorBidi"/>
          <w:b/>
          <w:bCs/>
          <w:sz w:val="21"/>
          <w:szCs w:val="21"/>
        </w:rPr>
        <w:t xml:space="preserve">6. </w:t>
      </w:r>
      <w:r w:rsidRPr="00C300B1">
        <w:rPr>
          <w:rFonts w:asciiTheme="majorBidi" w:hAnsiTheme="majorBidi" w:cstheme="majorBidi"/>
          <w:sz w:val="21"/>
          <w:szCs w:val="21"/>
        </w:rPr>
        <w:t xml:space="preserve">Which </w:t>
      </w:r>
      <w:r w:rsidRPr="002416F3">
        <w:rPr>
          <w:rFonts w:asciiTheme="majorBidi" w:hAnsiTheme="majorBidi" w:cstheme="majorBidi"/>
          <w:b/>
          <w:bCs/>
          <w:i/>
          <w:iCs/>
          <w:sz w:val="21"/>
          <w:szCs w:val="21"/>
        </w:rPr>
        <w:t>issue(s)</w:t>
      </w:r>
      <w:r w:rsidRPr="00C300B1">
        <w:rPr>
          <w:rFonts w:asciiTheme="majorBidi" w:hAnsiTheme="majorBidi" w:cstheme="majorBidi"/>
          <w:sz w:val="21"/>
          <w:szCs w:val="21"/>
        </w:rPr>
        <w:t xml:space="preserve"> raised or discussed during </w:t>
      </w:r>
      <w:r w:rsidR="00D377C5">
        <w:rPr>
          <w:rFonts w:asciiTheme="majorBidi" w:hAnsiTheme="majorBidi" w:cstheme="majorBidi"/>
          <w:sz w:val="21"/>
          <w:szCs w:val="21"/>
        </w:rPr>
        <w:t>the Seminar</w:t>
      </w:r>
      <w:r w:rsidRPr="00C300B1">
        <w:rPr>
          <w:rFonts w:asciiTheme="majorBidi" w:hAnsiTheme="majorBidi" w:cstheme="majorBidi"/>
          <w:sz w:val="21"/>
          <w:szCs w:val="21"/>
        </w:rPr>
        <w:t xml:space="preserve"> would you like ECA</w:t>
      </w:r>
      <w:r w:rsidR="0042463A">
        <w:rPr>
          <w:rFonts w:asciiTheme="majorBidi" w:hAnsiTheme="majorBidi" w:cstheme="majorBidi"/>
          <w:sz w:val="21"/>
          <w:szCs w:val="21"/>
        </w:rPr>
        <w:t xml:space="preserve"> </w:t>
      </w:r>
      <w:r w:rsidRPr="00C300B1">
        <w:rPr>
          <w:rFonts w:asciiTheme="majorBidi" w:hAnsiTheme="majorBidi" w:cstheme="majorBidi"/>
          <w:sz w:val="21"/>
          <w:szCs w:val="21"/>
        </w:rPr>
        <w:t xml:space="preserve">to </w:t>
      </w:r>
      <w:r w:rsidRPr="002416F3">
        <w:rPr>
          <w:rFonts w:asciiTheme="majorBidi" w:hAnsiTheme="majorBidi" w:cstheme="majorBidi"/>
          <w:b/>
          <w:bCs/>
          <w:i/>
          <w:iCs/>
          <w:sz w:val="21"/>
          <w:szCs w:val="21"/>
        </w:rPr>
        <w:t>further follow up</w:t>
      </w:r>
      <w:r w:rsidRPr="00C300B1">
        <w:rPr>
          <w:rFonts w:asciiTheme="majorBidi" w:hAnsiTheme="majorBidi" w:cstheme="majorBidi"/>
          <w:sz w:val="21"/>
          <w:szCs w:val="21"/>
        </w:rPr>
        <w:t>?</w:t>
      </w:r>
    </w:p>
    <w:p w:rsidR="00C300B1" w:rsidRPr="00C300B1" w:rsidRDefault="00C300B1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C300B1" w:rsidRPr="00C300B1" w:rsidRDefault="00C300B1" w:rsidP="00CB5D77">
      <w:pPr>
        <w:spacing w:after="0" w:line="480" w:lineRule="auto"/>
        <w:rPr>
          <w:rFonts w:asciiTheme="majorBidi" w:hAnsiTheme="majorBidi" w:cstheme="majorBidi"/>
          <w:sz w:val="21"/>
          <w:szCs w:val="21"/>
        </w:rPr>
      </w:pPr>
      <w:r w:rsidRPr="00C300B1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CB5D77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</w:t>
      </w:r>
      <w:r w:rsidR="00B45D60">
        <w:rPr>
          <w:rFonts w:asciiTheme="majorBidi" w:hAnsiTheme="majorBidi" w:cstheme="majorBidi"/>
          <w:sz w:val="21"/>
          <w:szCs w:val="21"/>
        </w:rPr>
        <w:t>…</w:t>
      </w:r>
    </w:p>
    <w:p w:rsidR="001B4511" w:rsidRDefault="001B4511" w:rsidP="0021234E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:rsidR="00D377C5" w:rsidRDefault="00D377C5" w:rsidP="0021234E">
      <w:pPr>
        <w:spacing w:after="0" w:line="240" w:lineRule="auto"/>
        <w:rPr>
          <w:rFonts w:asciiTheme="majorBidi" w:hAnsiTheme="majorBidi" w:cstheme="majorBidi"/>
          <w:b/>
          <w:bCs/>
          <w:sz w:val="21"/>
          <w:szCs w:val="21"/>
        </w:rPr>
      </w:pPr>
    </w:p>
    <w:p w:rsidR="00C300B1" w:rsidRDefault="00C300B1" w:rsidP="0021234E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C3602C">
        <w:rPr>
          <w:rFonts w:asciiTheme="majorBidi" w:hAnsiTheme="majorBidi" w:cstheme="majorBidi"/>
          <w:b/>
          <w:bCs/>
          <w:sz w:val="21"/>
          <w:szCs w:val="21"/>
        </w:rPr>
        <w:t xml:space="preserve">7. </w:t>
      </w:r>
      <w:r w:rsidRPr="00C300B1">
        <w:rPr>
          <w:rFonts w:asciiTheme="majorBidi" w:hAnsiTheme="majorBidi" w:cstheme="majorBidi"/>
          <w:sz w:val="21"/>
          <w:szCs w:val="21"/>
        </w:rPr>
        <w:t xml:space="preserve"> Kindly make suggestions that could help improve arrangements for future meetings</w:t>
      </w:r>
    </w:p>
    <w:p w:rsidR="00CB5D77" w:rsidRPr="00C300B1" w:rsidRDefault="00CB5D77" w:rsidP="00C300B1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C300B1" w:rsidRPr="00C300B1" w:rsidRDefault="00C300B1" w:rsidP="00C3602C">
      <w:pPr>
        <w:spacing w:after="0" w:line="480" w:lineRule="auto"/>
        <w:rPr>
          <w:rFonts w:asciiTheme="majorBidi" w:hAnsiTheme="majorBidi" w:cstheme="majorBidi"/>
          <w:b/>
          <w:sz w:val="21"/>
          <w:szCs w:val="21"/>
        </w:rPr>
      </w:pPr>
      <w:r w:rsidRPr="00C300B1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92F">
        <w:rPr>
          <w:rFonts w:asciiTheme="majorBidi" w:hAnsiTheme="majorBidi" w:cstheme="majorBidi"/>
          <w:sz w:val="21"/>
          <w:szCs w:val="21"/>
        </w:rPr>
        <w:t>…………..</w:t>
      </w:r>
      <w:r w:rsidR="0094592F">
        <w:rPr>
          <w:rFonts w:asciiTheme="majorBidi" w:hAnsiTheme="majorBidi" w:cstheme="majorBidi"/>
          <w:b/>
          <w:sz w:val="21"/>
          <w:szCs w:val="21"/>
        </w:rPr>
        <w:tab/>
      </w:r>
    </w:p>
    <w:sectPr w:rsidR="00C300B1" w:rsidRPr="00C300B1" w:rsidSect="00805F12">
      <w:footerReference w:type="default" r:id="rId11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87" w:rsidRDefault="006B1787" w:rsidP="008F7840">
      <w:pPr>
        <w:spacing w:after="0" w:line="240" w:lineRule="auto"/>
      </w:pPr>
      <w:r>
        <w:separator/>
      </w:r>
    </w:p>
  </w:endnote>
  <w:endnote w:type="continuationSeparator" w:id="0">
    <w:p w:rsidR="006B1787" w:rsidRDefault="006B1787" w:rsidP="008F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706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C3602C" w:rsidRPr="00C3602C" w:rsidRDefault="00C3602C">
            <w:pPr>
              <w:pStyle w:val="Footer"/>
              <w:jc w:val="center"/>
              <w:rPr>
                <w:sz w:val="16"/>
                <w:szCs w:val="16"/>
              </w:rPr>
            </w:pPr>
            <w:r w:rsidRPr="00C3602C">
              <w:rPr>
                <w:sz w:val="16"/>
                <w:szCs w:val="16"/>
              </w:rPr>
              <w:t xml:space="preserve">Page </w:t>
            </w:r>
            <w:r w:rsidRPr="00C3602C">
              <w:rPr>
                <w:b/>
                <w:bCs/>
                <w:sz w:val="16"/>
                <w:szCs w:val="16"/>
              </w:rPr>
              <w:fldChar w:fldCharType="begin"/>
            </w:r>
            <w:r w:rsidRPr="00C3602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3602C">
              <w:rPr>
                <w:b/>
                <w:bCs/>
                <w:sz w:val="16"/>
                <w:szCs w:val="16"/>
              </w:rPr>
              <w:fldChar w:fldCharType="separate"/>
            </w:r>
            <w:r w:rsidR="00765436">
              <w:rPr>
                <w:b/>
                <w:bCs/>
                <w:noProof/>
                <w:sz w:val="16"/>
                <w:szCs w:val="16"/>
              </w:rPr>
              <w:t>2</w:t>
            </w:r>
            <w:r w:rsidRPr="00C3602C">
              <w:rPr>
                <w:b/>
                <w:bCs/>
                <w:sz w:val="16"/>
                <w:szCs w:val="16"/>
              </w:rPr>
              <w:fldChar w:fldCharType="end"/>
            </w:r>
            <w:r w:rsidRPr="00C3602C">
              <w:rPr>
                <w:sz w:val="16"/>
                <w:szCs w:val="16"/>
              </w:rPr>
              <w:t xml:space="preserve"> of </w:t>
            </w:r>
            <w:r w:rsidRPr="00C3602C">
              <w:rPr>
                <w:b/>
                <w:bCs/>
                <w:sz w:val="16"/>
                <w:szCs w:val="16"/>
              </w:rPr>
              <w:fldChar w:fldCharType="begin"/>
            </w:r>
            <w:r w:rsidRPr="00C3602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3602C">
              <w:rPr>
                <w:b/>
                <w:bCs/>
                <w:sz w:val="16"/>
                <w:szCs w:val="16"/>
              </w:rPr>
              <w:fldChar w:fldCharType="separate"/>
            </w:r>
            <w:r w:rsidR="00765436">
              <w:rPr>
                <w:b/>
                <w:bCs/>
                <w:noProof/>
                <w:sz w:val="16"/>
                <w:szCs w:val="16"/>
              </w:rPr>
              <w:t>2</w:t>
            </w:r>
            <w:r w:rsidRPr="00C3602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602C" w:rsidRPr="00C3602C" w:rsidRDefault="00C3602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87" w:rsidRDefault="006B1787" w:rsidP="008F7840">
      <w:pPr>
        <w:spacing w:after="0" w:line="240" w:lineRule="auto"/>
      </w:pPr>
      <w:r>
        <w:separator/>
      </w:r>
    </w:p>
  </w:footnote>
  <w:footnote w:type="continuationSeparator" w:id="0">
    <w:p w:rsidR="006B1787" w:rsidRDefault="006B1787" w:rsidP="008F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C50"/>
    <w:multiLevelType w:val="hybridMultilevel"/>
    <w:tmpl w:val="30D2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667"/>
    <w:multiLevelType w:val="hybridMultilevel"/>
    <w:tmpl w:val="01D6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CE7"/>
    <w:multiLevelType w:val="hybridMultilevel"/>
    <w:tmpl w:val="C9D6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B4B"/>
    <w:multiLevelType w:val="multilevel"/>
    <w:tmpl w:val="2692246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 w15:restartNumberingAfterBreak="0">
    <w:nsid w:val="38205155"/>
    <w:multiLevelType w:val="hybridMultilevel"/>
    <w:tmpl w:val="BF4E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8DF"/>
    <w:multiLevelType w:val="hybridMultilevel"/>
    <w:tmpl w:val="0DD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67D3"/>
    <w:multiLevelType w:val="hybridMultilevel"/>
    <w:tmpl w:val="CDE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5F9A"/>
    <w:multiLevelType w:val="hybridMultilevel"/>
    <w:tmpl w:val="DE645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03063"/>
    <w:multiLevelType w:val="hybridMultilevel"/>
    <w:tmpl w:val="7D6E633A"/>
    <w:lvl w:ilvl="0" w:tplc="2FDA07F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A5406"/>
    <w:multiLevelType w:val="hybridMultilevel"/>
    <w:tmpl w:val="CE0E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3B66"/>
    <w:multiLevelType w:val="hybridMultilevel"/>
    <w:tmpl w:val="014C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89"/>
    <w:rsid w:val="00005D41"/>
    <w:rsid w:val="00023A7B"/>
    <w:rsid w:val="000444E6"/>
    <w:rsid w:val="000506F0"/>
    <w:rsid w:val="000507EF"/>
    <w:rsid w:val="00074006"/>
    <w:rsid w:val="000847EC"/>
    <w:rsid w:val="000968BB"/>
    <w:rsid w:val="000A742A"/>
    <w:rsid w:val="000B0301"/>
    <w:rsid w:val="000B4D54"/>
    <w:rsid w:val="000D5783"/>
    <w:rsid w:val="000E33FA"/>
    <w:rsid w:val="001022E8"/>
    <w:rsid w:val="00103330"/>
    <w:rsid w:val="00112622"/>
    <w:rsid w:val="00132D42"/>
    <w:rsid w:val="00134B6E"/>
    <w:rsid w:val="00150352"/>
    <w:rsid w:val="00155007"/>
    <w:rsid w:val="001566E1"/>
    <w:rsid w:val="0015687F"/>
    <w:rsid w:val="001623CE"/>
    <w:rsid w:val="00175C82"/>
    <w:rsid w:val="00176F83"/>
    <w:rsid w:val="00186625"/>
    <w:rsid w:val="0019659C"/>
    <w:rsid w:val="001B4511"/>
    <w:rsid w:val="001B4905"/>
    <w:rsid w:val="001C6248"/>
    <w:rsid w:val="0021234E"/>
    <w:rsid w:val="002222C0"/>
    <w:rsid w:val="00235731"/>
    <w:rsid w:val="002416F3"/>
    <w:rsid w:val="00246B8F"/>
    <w:rsid w:val="002506D9"/>
    <w:rsid w:val="002531D6"/>
    <w:rsid w:val="0025324E"/>
    <w:rsid w:val="00280D16"/>
    <w:rsid w:val="002C258A"/>
    <w:rsid w:val="002C5CD7"/>
    <w:rsid w:val="002F740E"/>
    <w:rsid w:val="00310D6C"/>
    <w:rsid w:val="0031139B"/>
    <w:rsid w:val="00312A2B"/>
    <w:rsid w:val="00331E82"/>
    <w:rsid w:val="00336516"/>
    <w:rsid w:val="003474B1"/>
    <w:rsid w:val="00360B81"/>
    <w:rsid w:val="00375331"/>
    <w:rsid w:val="003904ED"/>
    <w:rsid w:val="00390C25"/>
    <w:rsid w:val="00391A20"/>
    <w:rsid w:val="003A6F78"/>
    <w:rsid w:val="003D20A8"/>
    <w:rsid w:val="003D55BB"/>
    <w:rsid w:val="003E0E9F"/>
    <w:rsid w:val="003E616D"/>
    <w:rsid w:val="003E7950"/>
    <w:rsid w:val="003F3803"/>
    <w:rsid w:val="004153FF"/>
    <w:rsid w:val="0042463A"/>
    <w:rsid w:val="0043738A"/>
    <w:rsid w:val="00444C1D"/>
    <w:rsid w:val="00451949"/>
    <w:rsid w:val="00475B69"/>
    <w:rsid w:val="004A29BF"/>
    <w:rsid w:val="004B2FB8"/>
    <w:rsid w:val="004B3486"/>
    <w:rsid w:val="004C78BC"/>
    <w:rsid w:val="004D7937"/>
    <w:rsid w:val="004E7E4D"/>
    <w:rsid w:val="005123D9"/>
    <w:rsid w:val="00521E3B"/>
    <w:rsid w:val="00546C93"/>
    <w:rsid w:val="00551D1A"/>
    <w:rsid w:val="0055714C"/>
    <w:rsid w:val="005A7907"/>
    <w:rsid w:val="005E4E9B"/>
    <w:rsid w:val="005E5676"/>
    <w:rsid w:val="005F379F"/>
    <w:rsid w:val="00605266"/>
    <w:rsid w:val="00613715"/>
    <w:rsid w:val="006240B9"/>
    <w:rsid w:val="00631B8E"/>
    <w:rsid w:val="00642D4C"/>
    <w:rsid w:val="00647865"/>
    <w:rsid w:val="00647B98"/>
    <w:rsid w:val="00666202"/>
    <w:rsid w:val="006B1787"/>
    <w:rsid w:val="006B5A35"/>
    <w:rsid w:val="006E35B4"/>
    <w:rsid w:val="006E4DF4"/>
    <w:rsid w:val="006F178B"/>
    <w:rsid w:val="006F6A3D"/>
    <w:rsid w:val="00713875"/>
    <w:rsid w:val="00765436"/>
    <w:rsid w:val="00772201"/>
    <w:rsid w:val="00781365"/>
    <w:rsid w:val="007A2973"/>
    <w:rsid w:val="007A32D3"/>
    <w:rsid w:val="007B206E"/>
    <w:rsid w:val="007B3B02"/>
    <w:rsid w:val="007C4E59"/>
    <w:rsid w:val="007D3B86"/>
    <w:rsid w:val="007D5DCB"/>
    <w:rsid w:val="00805E96"/>
    <w:rsid w:val="00805F12"/>
    <w:rsid w:val="0082133D"/>
    <w:rsid w:val="0083153B"/>
    <w:rsid w:val="00841270"/>
    <w:rsid w:val="00875450"/>
    <w:rsid w:val="008838FE"/>
    <w:rsid w:val="008910A5"/>
    <w:rsid w:val="00896008"/>
    <w:rsid w:val="008A105F"/>
    <w:rsid w:val="008A4CF2"/>
    <w:rsid w:val="008D1BC2"/>
    <w:rsid w:val="008E6490"/>
    <w:rsid w:val="008F7840"/>
    <w:rsid w:val="009149B1"/>
    <w:rsid w:val="0094592F"/>
    <w:rsid w:val="009510A2"/>
    <w:rsid w:val="00953186"/>
    <w:rsid w:val="00960CF3"/>
    <w:rsid w:val="009807C0"/>
    <w:rsid w:val="0098754A"/>
    <w:rsid w:val="009879F4"/>
    <w:rsid w:val="00990C39"/>
    <w:rsid w:val="0099236E"/>
    <w:rsid w:val="009964B8"/>
    <w:rsid w:val="00996737"/>
    <w:rsid w:val="009A2FCF"/>
    <w:rsid w:val="009B369B"/>
    <w:rsid w:val="009C0C56"/>
    <w:rsid w:val="009E14CB"/>
    <w:rsid w:val="009E1814"/>
    <w:rsid w:val="009F5FB0"/>
    <w:rsid w:val="00A340EA"/>
    <w:rsid w:val="00A357F8"/>
    <w:rsid w:val="00A418DD"/>
    <w:rsid w:val="00A44C90"/>
    <w:rsid w:val="00A52A3F"/>
    <w:rsid w:val="00A53F7B"/>
    <w:rsid w:val="00A5663F"/>
    <w:rsid w:val="00A72A86"/>
    <w:rsid w:val="00A739D2"/>
    <w:rsid w:val="00A83F13"/>
    <w:rsid w:val="00A90B07"/>
    <w:rsid w:val="00AA325E"/>
    <w:rsid w:val="00AB597E"/>
    <w:rsid w:val="00AC308E"/>
    <w:rsid w:val="00AC3972"/>
    <w:rsid w:val="00AC5DBC"/>
    <w:rsid w:val="00AC7E7A"/>
    <w:rsid w:val="00AE2821"/>
    <w:rsid w:val="00B1227E"/>
    <w:rsid w:val="00B14D48"/>
    <w:rsid w:val="00B1670B"/>
    <w:rsid w:val="00B17620"/>
    <w:rsid w:val="00B310CA"/>
    <w:rsid w:val="00B406D9"/>
    <w:rsid w:val="00B45D60"/>
    <w:rsid w:val="00B70267"/>
    <w:rsid w:val="00B70271"/>
    <w:rsid w:val="00B71364"/>
    <w:rsid w:val="00B80B67"/>
    <w:rsid w:val="00B91039"/>
    <w:rsid w:val="00B96FFB"/>
    <w:rsid w:val="00BA0C10"/>
    <w:rsid w:val="00BA2EC0"/>
    <w:rsid w:val="00BB196D"/>
    <w:rsid w:val="00BB2199"/>
    <w:rsid w:val="00BC1BB3"/>
    <w:rsid w:val="00BD1552"/>
    <w:rsid w:val="00BD343A"/>
    <w:rsid w:val="00C134FC"/>
    <w:rsid w:val="00C1452C"/>
    <w:rsid w:val="00C163BB"/>
    <w:rsid w:val="00C22B17"/>
    <w:rsid w:val="00C300B1"/>
    <w:rsid w:val="00C3602C"/>
    <w:rsid w:val="00C615BB"/>
    <w:rsid w:val="00C63F0B"/>
    <w:rsid w:val="00C67FB7"/>
    <w:rsid w:val="00C80F85"/>
    <w:rsid w:val="00C81583"/>
    <w:rsid w:val="00C840E7"/>
    <w:rsid w:val="00CA4CDA"/>
    <w:rsid w:val="00CB0993"/>
    <w:rsid w:val="00CB4D0C"/>
    <w:rsid w:val="00CB5D77"/>
    <w:rsid w:val="00CC573A"/>
    <w:rsid w:val="00CF5EAD"/>
    <w:rsid w:val="00D00293"/>
    <w:rsid w:val="00D0475C"/>
    <w:rsid w:val="00D06245"/>
    <w:rsid w:val="00D377C5"/>
    <w:rsid w:val="00D42E45"/>
    <w:rsid w:val="00D5732D"/>
    <w:rsid w:val="00D8226F"/>
    <w:rsid w:val="00D95221"/>
    <w:rsid w:val="00DA15F4"/>
    <w:rsid w:val="00DA179D"/>
    <w:rsid w:val="00DA544F"/>
    <w:rsid w:val="00DA6FD4"/>
    <w:rsid w:val="00DB2756"/>
    <w:rsid w:val="00DD086B"/>
    <w:rsid w:val="00DD105D"/>
    <w:rsid w:val="00DD18FC"/>
    <w:rsid w:val="00DE0848"/>
    <w:rsid w:val="00DE217B"/>
    <w:rsid w:val="00E112C0"/>
    <w:rsid w:val="00E22E19"/>
    <w:rsid w:val="00E2676A"/>
    <w:rsid w:val="00E35BEA"/>
    <w:rsid w:val="00E472FF"/>
    <w:rsid w:val="00E47439"/>
    <w:rsid w:val="00E52A21"/>
    <w:rsid w:val="00E555B5"/>
    <w:rsid w:val="00E57ABD"/>
    <w:rsid w:val="00E62323"/>
    <w:rsid w:val="00E62C9C"/>
    <w:rsid w:val="00E67B2F"/>
    <w:rsid w:val="00E70545"/>
    <w:rsid w:val="00E73955"/>
    <w:rsid w:val="00E86A61"/>
    <w:rsid w:val="00E92066"/>
    <w:rsid w:val="00E95B80"/>
    <w:rsid w:val="00EB755A"/>
    <w:rsid w:val="00EC3CEF"/>
    <w:rsid w:val="00EC3F0D"/>
    <w:rsid w:val="00EC5B64"/>
    <w:rsid w:val="00EC6233"/>
    <w:rsid w:val="00F0697D"/>
    <w:rsid w:val="00F20BEE"/>
    <w:rsid w:val="00F24C2A"/>
    <w:rsid w:val="00F4210D"/>
    <w:rsid w:val="00F46D32"/>
    <w:rsid w:val="00F5625A"/>
    <w:rsid w:val="00F56789"/>
    <w:rsid w:val="00F60589"/>
    <w:rsid w:val="00F6127E"/>
    <w:rsid w:val="00F64920"/>
    <w:rsid w:val="00F83B47"/>
    <w:rsid w:val="00F96737"/>
    <w:rsid w:val="00FA2430"/>
    <w:rsid w:val="00FA6C8A"/>
    <w:rsid w:val="00FD4A77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F426C"/>
  <w15:chartTrackingRefBased/>
  <w15:docId w15:val="{256FB73D-4B4B-4DF1-BAA1-02BD377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2C"/>
    <w:pPr>
      <w:ind w:left="720"/>
      <w:contextualSpacing/>
    </w:pPr>
  </w:style>
  <w:style w:type="paragraph" w:styleId="NoSpacing">
    <w:name w:val="No Spacing"/>
    <w:uiPriority w:val="1"/>
    <w:qFormat/>
    <w:rsid w:val="00B7026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7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8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8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784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3F0B"/>
    <w:rPr>
      <w:color w:val="808080"/>
    </w:rPr>
  </w:style>
  <w:style w:type="table" w:styleId="TableGrid">
    <w:name w:val="Table Grid"/>
    <w:basedOn w:val="TableNormal"/>
    <w:uiPriority w:val="39"/>
    <w:rsid w:val="00390C2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2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25"/>
    <w:rPr>
      <w:rFonts w:ascii="Segoe UI" w:eastAsiaTheme="minorEastAsia" w:hAnsi="Segoe UI" w:cs="Segoe UI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rsid w:val="00C300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30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6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B7"/>
  </w:style>
  <w:style w:type="character" w:styleId="UnresolvedMention">
    <w:name w:val="Unresolved Mention"/>
    <w:basedOn w:val="DefaultParagraphFont"/>
    <w:uiPriority w:val="99"/>
    <w:semiHidden/>
    <w:unhideWhenUsed/>
    <w:rsid w:val="00666202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14CB"/>
  </w:style>
  <w:style w:type="character" w:customStyle="1" w:styleId="DateChar">
    <w:name w:val="Date Char"/>
    <w:basedOn w:val="DefaultParagraphFont"/>
    <w:link w:val="Date"/>
    <w:uiPriority w:val="99"/>
    <w:semiHidden/>
    <w:rsid w:val="009E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dfridah.sitali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ind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C2AD-E20B-4894-8D31-D2BD9C04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2620</Characters>
  <Application>Microsoft Office Word</Application>
  <DocSecurity>0</DocSecurity>
  <Lines>131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Mzwanele Mfunwa</dc:creator>
  <cp:keywords/>
  <dc:description/>
  <cp:lastModifiedBy>Henry Lubinda</cp:lastModifiedBy>
  <cp:revision>3</cp:revision>
  <cp:lastPrinted>2018-06-11T14:02:00Z</cp:lastPrinted>
  <dcterms:created xsi:type="dcterms:W3CDTF">2022-01-26T22:08:00Z</dcterms:created>
  <dcterms:modified xsi:type="dcterms:W3CDTF">2022-01-26T22:16:00Z</dcterms:modified>
</cp:coreProperties>
</file>